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7C7EA" w14:textId="420D7A01" w:rsidR="0042645C" w:rsidRPr="00C90774" w:rsidRDefault="00E7272D" w:rsidP="00142C27">
      <w:pPr>
        <w:jc w:val="center"/>
        <w:rPr>
          <w:rFonts w:ascii="Arial" w:hAnsi="Arial" w:cs="Arial"/>
          <w:bCs/>
          <w:color w:val="76923C" w:themeColor="accent3" w:themeShade="BF"/>
          <w:sz w:val="40"/>
          <w:szCs w:val="40"/>
        </w:rPr>
      </w:pPr>
      <w:r>
        <w:rPr>
          <w:rFonts w:ascii="Arial" w:hAnsi="Arial" w:cs="Arial"/>
          <w:bCs/>
          <w:color w:val="76923C" w:themeColor="accent3" w:themeShade="BF"/>
          <w:sz w:val="40"/>
          <w:szCs w:val="40"/>
        </w:rPr>
        <w:br/>
      </w:r>
      <w:r w:rsidR="00142C27" w:rsidRPr="00C90774">
        <w:rPr>
          <w:rFonts w:ascii="Arial" w:hAnsi="Arial" w:cs="Arial"/>
          <w:bCs/>
          <w:color w:val="76923C" w:themeColor="accent3" w:themeShade="BF"/>
          <w:sz w:val="40"/>
          <w:szCs w:val="40"/>
        </w:rPr>
        <w:t xml:space="preserve">Call for </w:t>
      </w:r>
      <w:r>
        <w:rPr>
          <w:rFonts w:ascii="Arial" w:hAnsi="Arial" w:cs="Arial"/>
          <w:bCs/>
          <w:color w:val="76923C" w:themeColor="accent3" w:themeShade="BF"/>
          <w:sz w:val="40"/>
          <w:szCs w:val="40"/>
        </w:rPr>
        <w:t xml:space="preserve">Council </w:t>
      </w:r>
      <w:r w:rsidR="00142C27" w:rsidRPr="00C90774">
        <w:rPr>
          <w:rFonts w:ascii="Arial" w:hAnsi="Arial" w:cs="Arial"/>
          <w:bCs/>
          <w:color w:val="76923C" w:themeColor="accent3" w:themeShade="BF"/>
          <w:sz w:val="40"/>
          <w:szCs w:val="40"/>
        </w:rPr>
        <w:t>Applications</w:t>
      </w:r>
      <w:r w:rsidR="0042645C" w:rsidRPr="00C90774">
        <w:rPr>
          <w:rFonts w:ascii="Arial" w:hAnsi="Arial" w:cs="Arial"/>
          <w:bCs/>
          <w:color w:val="76923C" w:themeColor="accent3" w:themeShade="BF"/>
          <w:sz w:val="40"/>
          <w:szCs w:val="40"/>
        </w:rPr>
        <w:br/>
        <w:t>202</w:t>
      </w:r>
      <w:r w:rsidR="003D13F9" w:rsidRPr="00C90774">
        <w:rPr>
          <w:rFonts w:ascii="Arial" w:hAnsi="Arial" w:cs="Arial"/>
          <w:bCs/>
          <w:color w:val="76923C" w:themeColor="accent3" w:themeShade="BF"/>
          <w:sz w:val="40"/>
          <w:szCs w:val="40"/>
        </w:rPr>
        <w:t>3</w:t>
      </w:r>
      <w:r w:rsidR="0042645C" w:rsidRPr="00C90774">
        <w:rPr>
          <w:rFonts w:ascii="Arial" w:hAnsi="Arial" w:cs="Arial"/>
          <w:bCs/>
          <w:color w:val="76923C" w:themeColor="accent3" w:themeShade="BF"/>
          <w:sz w:val="40"/>
          <w:szCs w:val="40"/>
        </w:rPr>
        <w:t>-202</w:t>
      </w:r>
      <w:r w:rsidR="003D13F9" w:rsidRPr="00C90774">
        <w:rPr>
          <w:rFonts w:ascii="Arial" w:hAnsi="Arial" w:cs="Arial"/>
          <w:bCs/>
          <w:color w:val="76923C" w:themeColor="accent3" w:themeShade="BF"/>
          <w:sz w:val="40"/>
          <w:szCs w:val="40"/>
        </w:rPr>
        <w:t>6</w:t>
      </w:r>
      <w:r w:rsidR="0042645C" w:rsidRPr="00C90774">
        <w:rPr>
          <w:rFonts w:ascii="Arial" w:hAnsi="Arial" w:cs="Arial"/>
          <w:bCs/>
          <w:color w:val="76923C" w:themeColor="accent3" w:themeShade="BF"/>
          <w:sz w:val="40"/>
          <w:szCs w:val="40"/>
        </w:rPr>
        <w:t xml:space="preserve"> Term</w:t>
      </w:r>
    </w:p>
    <w:p w14:paraId="109028E9" w14:textId="77777777" w:rsidR="0042645C" w:rsidRPr="00C90774" w:rsidRDefault="0042645C" w:rsidP="00142C27">
      <w:pPr>
        <w:jc w:val="center"/>
        <w:rPr>
          <w:rFonts w:ascii="Arial" w:hAnsi="Arial" w:cs="Arial"/>
          <w:bCs/>
          <w:color w:val="004D71"/>
          <w:sz w:val="22"/>
          <w:szCs w:val="22"/>
        </w:rPr>
      </w:pPr>
    </w:p>
    <w:p w14:paraId="258E35BA" w14:textId="77777777" w:rsidR="00D6237B" w:rsidRPr="00C90774" w:rsidRDefault="0042645C" w:rsidP="0042645C">
      <w:pPr>
        <w:rPr>
          <w:rFonts w:ascii="Arial" w:hAnsi="Arial" w:cs="Arial"/>
          <w:bCs/>
          <w:sz w:val="22"/>
          <w:szCs w:val="22"/>
        </w:rPr>
      </w:pPr>
      <w:r w:rsidRPr="00C90774">
        <w:rPr>
          <w:rFonts w:ascii="Arial" w:hAnsi="Arial" w:cs="Arial"/>
          <w:bCs/>
          <w:sz w:val="22"/>
          <w:szCs w:val="22"/>
        </w:rPr>
        <w:t xml:space="preserve">Serving the public interest is rewarding work. Becoming an ACOT Councillor allows you to lead and regulate the profession to ensure OTs provide safe, ethical and competent care. </w:t>
      </w:r>
    </w:p>
    <w:p w14:paraId="06A83C88" w14:textId="77777777" w:rsidR="00D6237B" w:rsidRDefault="00D6237B" w:rsidP="0042645C">
      <w:pPr>
        <w:rPr>
          <w:rFonts w:ascii="Calibri" w:hAnsi="Calibri" w:cs="Calibri"/>
          <w:bCs/>
          <w:sz w:val="22"/>
          <w:szCs w:val="22"/>
        </w:rPr>
      </w:pPr>
    </w:p>
    <w:p w14:paraId="696EE7D8" w14:textId="109C9AA4" w:rsidR="00A16B44" w:rsidRPr="00A16B44" w:rsidRDefault="00A16B44" w:rsidP="0042645C">
      <w:pPr>
        <w:rPr>
          <w:rFonts w:ascii="Calibri" w:hAnsi="Calibri" w:cs="Calibri"/>
          <w:bCs/>
          <w:sz w:val="22"/>
          <w:szCs w:val="22"/>
        </w:rPr>
      </w:pPr>
    </w:p>
    <w:p w14:paraId="6CDCE6CB" w14:textId="77777777" w:rsidR="003B64C9" w:rsidRDefault="003B64C9" w:rsidP="0042645C">
      <w:pPr>
        <w:rPr>
          <w:rFonts w:ascii="Calibri" w:hAnsi="Calibri" w:cs="Calibri"/>
          <w:bCs/>
          <w:color w:val="004D71"/>
          <w:sz w:val="22"/>
          <w:szCs w:val="22"/>
        </w:rPr>
        <w:sectPr w:rsidR="003B64C9" w:rsidSect="002A212D">
          <w:headerReference w:type="default" r:id="rId10"/>
          <w:pgSz w:w="12240" w:h="15840"/>
          <w:pgMar w:top="1440" w:right="1440" w:bottom="1440" w:left="1440" w:header="0" w:footer="0" w:gutter="0"/>
          <w:cols w:space="708"/>
          <w:docGrid w:linePitch="326"/>
        </w:sectPr>
      </w:pPr>
    </w:p>
    <w:p w14:paraId="635FEF60" w14:textId="77777777" w:rsidR="002A212D" w:rsidRDefault="002A212D" w:rsidP="0042645C">
      <w:pPr>
        <w:rPr>
          <w:rFonts w:ascii="Arial" w:hAnsi="Arial" w:cs="Arial"/>
          <w:bCs/>
          <w:color w:val="004D71"/>
          <w:sz w:val="22"/>
          <w:szCs w:val="22"/>
        </w:rPr>
      </w:pPr>
    </w:p>
    <w:p w14:paraId="52AB9414" w14:textId="042D92A8" w:rsidR="0042645C" w:rsidRPr="00E7272D" w:rsidRDefault="0042645C" w:rsidP="0042645C">
      <w:pPr>
        <w:rPr>
          <w:rFonts w:ascii="Arial" w:hAnsi="Arial" w:cs="Arial"/>
          <w:bCs/>
          <w:color w:val="004D71"/>
        </w:rPr>
      </w:pPr>
      <w:r w:rsidRPr="00E7272D">
        <w:rPr>
          <w:rFonts w:ascii="Arial" w:hAnsi="Arial" w:cs="Arial"/>
          <w:bCs/>
          <w:color w:val="004D71"/>
          <w:sz w:val="22"/>
          <w:szCs w:val="22"/>
        </w:rPr>
        <w:t xml:space="preserve"> </w:t>
      </w:r>
      <w:r w:rsidRPr="00E7272D">
        <w:rPr>
          <w:rFonts w:ascii="Arial" w:hAnsi="Arial" w:cs="Arial"/>
          <w:bCs/>
          <w:color w:val="76923C" w:themeColor="accent3" w:themeShade="BF"/>
          <w:sz w:val="28"/>
          <w:szCs w:val="28"/>
        </w:rPr>
        <w:t>Council Members Gain</w:t>
      </w:r>
      <w:r w:rsidRPr="00E7272D">
        <w:rPr>
          <w:rFonts w:ascii="Arial" w:hAnsi="Arial" w:cs="Arial"/>
          <w:bCs/>
          <w:color w:val="76923C" w:themeColor="accent3" w:themeShade="BF"/>
        </w:rPr>
        <w:t>:</w:t>
      </w:r>
      <w:r w:rsidR="003163B9" w:rsidRPr="00E7272D">
        <w:rPr>
          <w:rFonts w:ascii="Arial" w:hAnsi="Arial" w:cs="Arial"/>
          <w:bCs/>
          <w:color w:val="76923C" w:themeColor="accent3" w:themeShade="BF"/>
        </w:rPr>
        <w:t xml:space="preserve"> </w:t>
      </w:r>
      <w:r w:rsidR="003163B9" w:rsidRPr="00E7272D">
        <w:rPr>
          <w:rFonts w:ascii="Arial" w:hAnsi="Arial" w:cs="Arial"/>
          <w:bCs/>
          <w:color w:val="76923C" w:themeColor="accent3" w:themeShade="BF"/>
        </w:rPr>
        <w:tab/>
      </w:r>
      <w:r w:rsidR="003163B9" w:rsidRPr="00E7272D">
        <w:rPr>
          <w:rFonts w:ascii="Arial" w:hAnsi="Arial" w:cs="Arial"/>
          <w:bCs/>
          <w:color w:val="76923C" w:themeColor="accent3" w:themeShade="BF"/>
        </w:rPr>
        <w:tab/>
      </w:r>
      <w:r w:rsidR="003163B9" w:rsidRPr="00E7272D">
        <w:rPr>
          <w:rFonts w:ascii="Arial" w:hAnsi="Arial" w:cs="Arial"/>
          <w:bCs/>
          <w:color w:val="76923C" w:themeColor="accent3" w:themeShade="BF"/>
        </w:rPr>
        <w:tab/>
      </w:r>
      <w:r w:rsidR="003163B9" w:rsidRPr="00E7272D">
        <w:rPr>
          <w:rFonts w:ascii="Arial" w:hAnsi="Arial" w:cs="Arial"/>
          <w:bCs/>
          <w:color w:val="76923C" w:themeColor="accent3" w:themeShade="BF"/>
        </w:rPr>
        <w:tab/>
      </w:r>
      <w:r w:rsidR="003163B9" w:rsidRPr="00E7272D">
        <w:rPr>
          <w:rFonts w:ascii="Arial" w:hAnsi="Arial" w:cs="Arial"/>
          <w:bCs/>
          <w:color w:val="76923C" w:themeColor="accent3" w:themeShade="BF"/>
        </w:rPr>
        <w:tab/>
      </w:r>
      <w:r w:rsidRPr="00E7272D">
        <w:rPr>
          <w:rFonts w:ascii="Arial" w:hAnsi="Arial" w:cs="Arial"/>
          <w:bCs/>
          <w:color w:val="004D71"/>
        </w:rPr>
        <w:tab/>
      </w:r>
      <w:r w:rsidRPr="00E7272D">
        <w:rPr>
          <w:rFonts w:ascii="Arial" w:hAnsi="Arial" w:cs="Arial"/>
          <w:bCs/>
          <w:color w:val="004D71"/>
        </w:rPr>
        <w:tab/>
      </w:r>
    </w:p>
    <w:p w14:paraId="5D0AE969" w14:textId="1DB2B78D" w:rsidR="00715AFA" w:rsidRPr="00E7272D" w:rsidRDefault="00715AFA" w:rsidP="003B64C9">
      <w:pPr>
        <w:pStyle w:val="ListParagraph"/>
        <w:numPr>
          <w:ilvl w:val="0"/>
          <w:numId w:val="2"/>
        </w:numPr>
        <w:rPr>
          <w:rFonts w:ascii="Arial" w:hAnsi="Arial" w:cs="Arial"/>
          <w:bCs/>
          <w:sz w:val="22"/>
          <w:szCs w:val="22"/>
        </w:rPr>
      </w:pPr>
      <w:r w:rsidRPr="00E7272D">
        <w:rPr>
          <w:rFonts w:ascii="Arial" w:hAnsi="Arial" w:cs="Arial"/>
          <w:bCs/>
          <w:sz w:val="22"/>
          <w:szCs w:val="22"/>
        </w:rPr>
        <w:t>An opportunity to impact how the</w:t>
      </w:r>
      <w:r w:rsidRPr="00E7272D">
        <w:rPr>
          <w:rFonts w:ascii="Arial" w:hAnsi="Arial" w:cs="Arial"/>
          <w:bCs/>
          <w:sz w:val="22"/>
          <w:szCs w:val="22"/>
        </w:rPr>
        <w:br/>
        <w:t>profession serves Albertans</w:t>
      </w:r>
    </w:p>
    <w:p w14:paraId="64BC1700" w14:textId="70103F47" w:rsidR="00715AFA" w:rsidRPr="00E7272D" w:rsidRDefault="00715AFA" w:rsidP="00715AFA">
      <w:pPr>
        <w:pStyle w:val="ListParagraph"/>
        <w:numPr>
          <w:ilvl w:val="0"/>
          <w:numId w:val="2"/>
        </w:numPr>
        <w:rPr>
          <w:rFonts w:ascii="Arial" w:hAnsi="Arial" w:cs="Arial"/>
          <w:bCs/>
          <w:sz w:val="22"/>
          <w:szCs w:val="22"/>
        </w:rPr>
      </w:pPr>
      <w:r w:rsidRPr="00E7272D">
        <w:rPr>
          <w:rFonts w:ascii="Arial" w:hAnsi="Arial" w:cs="Arial"/>
          <w:bCs/>
          <w:sz w:val="22"/>
          <w:szCs w:val="22"/>
        </w:rPr>
        <w:t xml:space="preserve">Governance training, </w:t>
      </w:r>
      <w:r w:rsidR="00D6237B" w:rsidRPr="00E7272D">
        <w:rPr>
          <w:rFonts w:ascii="Arial" w:hAnsi="Arial" w:cs="Arial"/>
          <w:bCs/>
          <w:sz w:val="22"/>
          <w:szCs w:val="22"/>
        </w:rPr>
        <w:t xml:space="preserve">conferences, </w:t>
      </w:r>
      <w:r w:rsidRPr="00E7272D">
        <w:rPr>
          <w:rFonts w:ascii="Arial" w:hAnsi="Arial" w:cs="Arial"/>
          <w:bCs/>
          <w:sz w:val="22"/>
          <w:szCs w:val="22"/>
        </w:rPr>
        <w:t>networking and</w:t>
      </w:r>
      <w:r w:rsidR="003B64C9" w:rsidRPr="00E7272D">
        <w:rPr>
          <w:rFonts w:ascii="Arial" w:hAnsi="Arial" w:cs="Arial"/>
          <w:bCs/>
          <w:sz w:val="22"/>
          <w:szCs w:val="22"/>
        </w:rPr>
        <w:t xml:space="preserve"> </w:t>
      </w:r>
      <w:r w:rsidRPr="00E7272D">
        <w:rPr>
          <w:rFonts w:ascii="Arial" w:hAnsi="Arial" w:cs="Arial"/>
          <w:bCs/>
          <w:sz w:val="22"/>
          <w:szCs w:val="22"/>
        </w:rPr>
        <w:t>professional development opportunities</w:t>
      </w:r>
    </w:p>
    <w:p w14:paraId="59344AC7" w14:textId="46E35CDF" w:rsidR="00715AFA" w:rsidRPr="00E7272D" w:rsidRDefault="00715AFA" w:rsidP="00715AFA">
      <w:pPr>
        <w:pStyle w:val="ListParagraph"/>
        <w:numPr>
          <w:ilvl w:val="0"/>
          <w:numId w:val="2"/>
        </w:numPr>
        <w:rPr>
          <w:rFonts w:ascii="Arial" w:hAnsi="Arial" w:cs="Arial"/>
          <w:bCs/>
          <w:sz w:val="22"/>
          <w:szCs w:val="22"/>
        </w:rPr>
      </w:pPr>
      <w:r w:rsidRPr="00E7272D">
        <w:rPr>
          <w:rFonts w:ascii="Arial" w:hAnsi="Arial" w:cs="Arial"/>
          <w:bCs/>
          <w:sz w:val="22"/>
          <w:szCs w:val="22"/>
        </w:rPr>
        <w:t xml:space="preserve">Insight and involvement with key </w:t>
      </w:r>
      <w:r w:rsidRPr="00E7272D">
        <w:rPr>
          <w:rFonts w:ascii="Arial" w:hAnsi="Arial" w:cs="Arial"/>
          <w:bCs/>
          <w:sz w:val="22"/>
          <w:szCs w:val="22"/>
        </w:rPr>
        <w:br/>
        <w:t>Council committees</w:t>
      </w:r>
    </w:p>
    <w:p w14:paraId="1494EE6F" w14:textId="23734739" w:rsidR="00074D14" w:rsidRPr="00E7272D" w:rsidRDefault="00715AFA" w:rsidP="0042645C">
      <w:pPr>
        <w:pStyle w:val="ListParagraph"/>
        <w:numPr>
          <w:ilvl w:val="0"/>
          <w:numId w:val="2"/>
        </w:numPr>
        <w:rPr>
          <w:rFonts w:ascii="Arial" w:hAnsi="Arial" w:cs="Arial"/>
          <w:bCs/>
        </w:rPr>
      </w:pPr>
      <w:r w:rsidRPr="00E7272D">
        <w:rPr>
          <w:rFonts w:ascii="Arial" w:hAnsi="Arial" w:cs="Arial"/>
          <w:bCs/>
          <w:sz w:val="22"/>
          <w:szCs w:val="22"/>
        </w:rPr>
        <w:t xml:space="preserve">An </w:t>
      </w:r>
      <w:r w:rsidR="00DC596F">
        <w:rPr>
          <w:rFonts w:ascii="Arial" w:hAnsi="Arial" w:cs="Arial"/>
          <w:bCs/>
          <w:sz w:val="22"/>
          <w:szCs w:val="22"/>
        </w:rPr>
        <w:t xml:space="preserve">annual </w:t>
      </w:r>
      <w:r w:rsidRPr="00E7272D">
        <w:rPr>
          <w:rFonts w:ascii="Arial" w:hAnsi="Arial" w:cs="Arial"/>
          <w:bCs/>
          <w:sz w:val="22"/>
          <w:szCs w:val="22"/>
        </w:rPr>
        <w:t>honorarium</w:t>
      </w:r>
      <w:r w:rsidRPr="00E7272D">
        <w:rPr>
          <w:rFonts w:ascii="Arial" w:hAnsi="Arial" w:cs="Arial"/>
          <w:bCs/>
        </w:rPr>
        <w:t xml:space="preserve"> </w:t>
      </w:r>
    </w:p>
    <w:p w14:paraId="238EEEFA" w14:textId="0092A372" w:rsidR="0042645C" w:rsidRPr="00E7272D" w:rsidRDefault="00142C27" w:rsidP="00074D14">
      <w:pPr>
        <w:pStyle w:val="ListParagraph"/>
        <w:ind w:left="360"/>
        <w:rPr>
          <w:rFonts w:ascii="Arial" w:hAnsi="Arial" w:cs="Arial"/>
          <w:bCs/>
        </w:rPr>
      </w:pPr>
      <w:r w:rsidRPr="00E7272D">
        <w:rPr>
          <w:rFonts w:ascii="Arial" w:hAnsi="Arial" w:cs="Arial"/>
          <w:bCs/>
        </w:rPr>
        <w:br/>
      </w:r>
    </w:p>
    <w:p w14:paraId="18FE01F9" w14:textId="78CE441D" w:rsidR="0042645C" w:rsidRPr="00E7272D" w:rsidRDefault="0042645C" w:rsidP="0042645C">
      <w:pPr>
        <w:rPr>
          <w:rFonts w:ascii="Arial" w:hAnsi="Arial" w:cs="Arial"/>
          <w:bCs/>
          <w:color w:val="76923C" w:themeColor="accent3" w:themeShade="BF"/>
          <w:sz w:val="28"/>
          <w:szCs w:val="28"/>
        </w:rPr>
      </w:pPr>
      <w:r w:rsidRPr="00E7272D">
        <w:rPr>
          <w:rFonts w:ascii="Arial" w:hAnsi="Arial" w:cs="Arial"/>
          <w:bCs/>
          <w:color w:val="76923C" w:themeColor="accent3" w:themeShade="BF"/>
          <w:sz w:val="28"/>
          <w:szCs w:val="28"/>
        </w:rPr>
        <w:t>Apply Today!</w:t>
      </w:r>
    </w:p>
    <w:p w14:paraId="1C180F10" w14:textId="62069C79" w:rsidR="0042645C" w:rsidRPr="00E7272D" w:rsidRDefault="0042645C" w:rsidP="0042645C">
      <w:pPr>
        <w:rPr>
          <w:rFonts w:ascii="Arial" w:hAnsi="Arial" w:cs="Arial"/>
          <w:bCs/>
          <w:color w:val="004D71"/>
        </w:rPr>
      </w:pPr>
    </w:p>
    <w:p w14:paraId="4ECE9399" w14:textId="739BF4A4" w:rsidR="0042645C" w:rsidRPr="00E7272D" w:rsidRDefault="00A16B44" w:rsidP="0042645C">
      <w:pPr>
        <w:rPr>
          <w:rFonts w:ascii="Arial" w:hAnsi="Arial" w:cs="Arial"/>
          <w:bCs/>
          <w:color w:val="004D71"/>
        </w:rPr>
      </w:pPr>
      <w:r w:rsidRPr="00E7272D">
        <w:rPr>
          <w:rFonts w:ascii="Arial" w:hAnsi="Arial" w:cs="Arial"/>
          <w:bCs/>
          <w:sz w:val="22"/>
          <w:szCs w:val="22"/>
        </w:rPr>
        <w:t>Visit acot.ca/applications for the downloadable</w:t>
      </w:r>
      <w:r w:rsidR="006E7A24">
        <w:rPr>
          <w:rFonts w:ascii="Arial" w:hAnsi="Arial" w:cs="Arial"/>
          <w:bCs/>
          <w:sz w:val="22"/>
          <w:szCs w:val="22"/>
        </w:rPr>
        <w:t xml:space="preserve"> </w:t>
      </w:r>
      <w:r w:rsidRPr="00E7272D">
        <w:rPr>
          <w:rFonts w:ascii="Arial" w:hAnsi="Arial" w:cs="Arial"/>
          <w:bCs/>
          <w:sz w:val="22"/>
          <w:szCs w:val="22"/>
        </w:rPr>
        <w:t xml:space="preserve">application form. </w:t>
      </w:r>
      <w:r w:rsidRPr="00E7272D">
        <w:rPr>
          <w:rFonts w:ascii="Arial" w:hAnsi="Arial" w:cs="Arial"/>
          <w:bCs/>
          <w:sz w:val="22"/>
          <w:szCs w:val="22"/>
        </w:rPr>
        <w:br/>
      </w:r>
      <w:r w:rsidRPr="00E7272D">
        <w:rPr>
          <w:rFonts w:ascii="Arial" w:hAnsi="Arial" w:cs="Arial"/>
          <w:bCs/>
          <w:sz w:val="22"/>
          <w:szCs w:val="22"/>
        </w:rPr>
        <w:br/>
        <w:t>Complete and submit applications to:</w:t>
      </w:r>
      <w:r w:rsidRPr="00E7272D">
        <w:rPr>
          <w:rFonts w:ascii="Arial" w:hAnsi="Arial" w:cs="Arial"/>
          <w:bCs/>
          <w:sz w:val="22"/>
          <w:szCs w:val="22"/>
        </w:rPr>
        <w:br/>
        <w:t>ACOT Registrar</w:t>
      </w:r>
      <w:r w:rsidRPr="00E7272D">
        <w:rPr>
          <w:rFonts w:ascii="Arial" w:hAnsi="Arial" w:cs="Arial"/>
          <w:bCs/>
          <w:sz w:val="22"/>
          <w:szCs w:val="22"/>
        </w:rPr>
        <w:br/>
        <w:t>312, 8925-51 Avenue</w:t>
      </w:r>
      <w:r w:rsidRPr="00E7272D">
        <w:rPr>
          <w:rFonts w:ascii="Arial" w:hAnsi="Arial" w:cs="Arial"/>
          <w:bCs/>
          <w:sz w:val="22"/>
          <w:szCs w:val="22"/>
        </w:rPr>
        <w:br/>
        <w:t>Edmonton, AB  T6E 5J3</w:t>
      </w:r>
      <w:r w:rsidR="00EF35FA" w:rsidRPr="00E7272D">
        <w:rPr>
          <w:rFonts w:ascii="Arial" w:hAnsi="Arial" w:cs="Arial"/>
          <w:bCs/>
          <w:sz w:val="22"/>
          <w:szCs w:val="22"/>
        </w:rPr>
        <w:br/>
      </w:r>
      <w:hyperlink r:id="rId11" w:history="1">
        <w:r w:rsidR="00EF35FA" w:rsidRPr="00E7272D">
          <w:rPr>
            <w:rStyle w:val="Hyperlink"/>
            <w:rFonts w:ascii="Arial" w:hAnsi="Arial" w:cs="Arial"/>
            <w:bCs/>
            <w:sz w:val="22"/>
            <w:szCs w:val="22"/>
          </w:rPr>
          <w:t>registrar@acot.ca</w:t>
        </w:r>
      </w:hyperlink>
      <w:r w:rsidR="00EF35FA" w:rsidRPr="00E7272D">
        <w:rPr>
          <w:rFonts w:ascii="Arial" w:hAnsi="Arial" w:cs="Arial"/>
          <w:bCs/>
          <w:sz w:val="22"/>
          <w:szCs w:val="22"/>
        </w:rPr>
        <w:t xml:space="preserve"> </w:t>
      </w:r>
    </w:p>
    <w:p w14:paraId="113F6A23" w14:textId="77777777" w:rsidR="003163B9" w:rsidRPr="00E7272D" w:rsidRDefault="003163B9" w:rsidP="0042645C">
      <w:pPr>
        <w:rPr>
          <w:rFonts w:ascii="Arial" w:hAnsi="Arial" w:cs="Arial"/>
          <w:bCs/>
          <w:color w:val="76923C" w:themeColor="accent3" w:themeShade="BF"/>
        </w:rPr>
      </w:pPr>
    </w:p>
    <w:p w14:paraId="0C4690D7" w14:textId="77777777" w:rsidR="003163B9" w:rsidRPr="00E7272D" w:rsidRDefault="003163B9" w:rsidP="0042645C">
      <w:pPr>
        <w:rPr>
          <w:rFonts w:ascii="Arial" w:hAnsi="Arial" w:cs="Arial"/>
          <w:bCs/>
          <w:color w:val="76923C" w:themeColor="accent3" w:themeShade="BF"/>
        </w:rPr>
      </w:pPr>
    </w:p>
    <w:p w14:paraId="473F4D2A" w14:textId="2FD9CDB3" w:rsidR="003B64C9" w:rsidRPr="00E7272D" w:rsidRDefault="0042645C" w:rsidP="0042645C">
      <w:pPr>
        <w:rPr>
          <w:rFonts w:ascii="Arial" w:hAnsi="Arial" w:cs="Arial"/>
          <w:bCs/>
          <w:sz w:val="22"/>
          <w:szCs w:val="22"/>
        </w:rPr>
      </w:pPr>
      <w:r w:rsidRPr="00E7272D">
        <w:rPr>
          <w:rFonts w:ascii="Arial" w:hAnsi="Arial" w:cs="Arial"/>
          <w:bCs/>
          <w:color w:val="76923C" w:themeColor="accent3" w:themeShade="BF"/>
          <w:sz w:val="28"/>
          <w:szCs w:val="28"/>
        </w:rPr>
        <w:t>Application Deadline</w:t>
      </w:r>
      <w:r w:rsidRPr="00E7272D">
        <w:rPr>
          <w:rFonts w:ascii="Arial" w:hAnsi="Arial" w:cs="Arial"/>
          <w:bCs/>
          <w:color w:val="004D71"/>
        </w:rPr>
        <w:tab/>
      </w:r>
      <w:r w:rsidRPr="00E7272D">
        <w:rPr>
          <w:rFonts w:ascii="Arial" w:hAnsi="Arial" w:cs="Arial"/>
          <w:bCs/>
          <w:color w:val="004D71"/>
        </w:rPr>
        <w:tab/>
      </w:r>
      <w:r w:rsidRPr="00E7272D">
        <w:rPr>
          <w:rFonts w:ascii="Arial" w:hAnsi="Arial" w:cs="Arial"/>
          <w:bCs/>
          <w:color w:val="004D71"/>
        </w:rPr>
        <w:tab/>
      </w:r>
      <w:r w:rsidRPr="00E7272D">
        <w:rPr>
          <w:rFonts w:ascii="Arial" w:hAnsi="Arial" w:cs="Arial"/>
          <w:bCs/>
          <w:color w:val="004D71"/>
        </w:rPr>
        <w:br/>
      </w:r>
      <w:r w:rsidR="00715AFA" w:rsidRPr="00E7272D">
        <w:rPr>
          <w:rFonts w:ascii="Arial" w:hAnsi="Arial" w:cs="Arial"/>
          <w:bCs/>
          <w:sz w:val="22"/>
          <w:szCs w:val="22"/>
        </w:rPr>
        <w:br/>
      </w:r>
      <w:r w:rsidRPr="00E7272D">
        <w:rPr>
          <w:rFonts w:ascii="Arial" w:hAnsi="Arial" w:cs="Arial"/>
          <w:bCs/>
          <w:sz w:val="22"/>
          <w:szCs w:val="22"/>
        </w:rPr>
        <w:t>April 1, 202</w:t>
      </w:r>
      <w:r w:rsidR="00FB0949" w:rsidRPr="00E7272D">
        <w:rPr>
          <w:rFonts w:ascii="Arial" w:hAnsi="Arial" w:cs="Arial"/>
          <w:bCs/>
          <w:sz w:val="22"/>
          <w:szCs w:val="22"/>
        </w:rPr>
        <w:t>3</w:t>
      </w:r>
      <w:r w:rsidR="00715AFA" w:rsidRPr="00E7272D">
        <w:rPr>
          <w:rFonts w:ascii="Arial" w:hAnsi="Arial" w:cs="Arial"/>
          <w:bCs/>
          <w:sz w:val="22"/>
          <w:szCs w:val="22"/>
        </w:rPr>
        <w:tab/>
      </w:r>
    </w:p>
    <w:p w14:paraId="38F78DF7" w14:textId="77777777" w:rsidR="003B64C9" w:rsidRPr="00E7272D" w:rsidRDefault="003B64C9" w:rsidP="0042645C">
      <w:pPr>
        <w:rPr>
          <w:rFonts w:ascii="Arial" w:hAnsi="Arial" w:cs="Arial"/>
          <w:bCs/>
          <w:color w:val="76923C" w:themeColor="accent3" w:themeShade="BF"/>
        </w:rPr>
      </w:pPr>
    </w:p>
    <w:p w14:paraId="52039604" w14:textId="77777777" w:rsidR="00EF074F" w:rsidRPr="00E7272D" w:rsidRDefault="00EF074F" w:rsidP="0042645C">
      <w:pPr>
        <w:rPr>
          <w:rFonts w:ascii="Arial" w:hAnsi="Arial" w:cs="Arial"/>
          <w:bCs/>
          <w:color w:val="76923C" w:themeColor="accent3" w:themeShade="BF"/>
          <w:sz w:val="28"/>
          <w:szCs w:val="28"/>
        </w:rPr>
      </w:pPr>
    </w:p>
    <w:p w14:paraId="1EB8B0EE" w14:textId="3B2A9900" w:rsidR="00EF074F" w:rsidRPr="00E7272D" w:rsidRDefault="00DC0969" w:rsidP="0042645C">
      <w:pPr>
        <w:rPr>
          <w:rFonts w:ascii="Arial" w:hAnsi="Arial" w:cs="Arial"/>
          <w:bCs/>
          <w:color w:val="76923C" w:themeColor="accent3" w:themeShade="BF"/>
        </w:rPr>
      </w:pPr>
      <w:r w:rsidRPr="00E7272D">
        <w:rPr>
          <w:rFonts w:ascii="Arial" w:hAnsi="Arial" w:cs="Arial"/>
          <w:bCs/>
          <w:color w:val="76923C" w:themeColor="accent3" w:themeShade="BF"/>
          <w:sz w:val="28"/>
          <w:szCs w:val="28"/>
        </w:rPr>
        <w:t>Appointments</w:t>
      </w:r>
      <w:r w:rsidR="00EF074F" w:rsidRPr="00E7272D">
        <w:rPr>
          <w:rFonts w:ascii="Arial" w:hAnsi="Arial" w:cs="Arial"/>
          <w:bCs/>
          <w:color w:val="76923C" w:themeColor="accent3" w:themeShade="BF"/>
        </w:rPr>
        <w:t xml:space="preserve"> </w:t>
      </w:r>
    </w:p>
    <w:p w14:paraId="757C7F96" w14:textId="77777777" w:rsidR="00EF074F" w:rsidRPr="00E7272D" w:rsidRDefault="00EF074F" w:rsidP="0042645C">
      <w:pPr>
        <w:rPr>
          <w:rFonts w:ascii="Arial" w:hAnsi="Arial" w:cs="Arial"/>
          <w:bCs/>
          <w:color w:val="76923C" w:themeColor="accent3" w:themeShade="BF"/>
        </w:rPr>
      </w:pPr>
    </w:p>
    <w:p w14:paraId="0E9546CB" w14:textId="34A6BEF7" w:rsidR="003B64C9" w:rsidRPr="00E7272D" w:rsidRDefault="00EF074F" w:rsidP="0042645C">
      <w:pPr>
        <w:rPr>
          <w:rFonts w:ascii="Arial" w:hAnsi="Arial" w:cs="Arial"/>
          <w:bCs/>
          <w:sz w:val="22"/>
          <w:szCs w:val="22"/>
        </w:rPr>
      </w:pPr>
      <w:r w:rsidRPr="00E7272D">
        <w:rPr>
          <w:rFonts w:ascii="Arial" w:hAnsi="Arial" w:cs="Arial"/>
          <w:bCs/>
          <w:sz w:val="22"/>
          <w:szCs w:val="22"/>
        </w:rPr>
        <w:t xml:space="preserve">If more applications are received than available Council vacancies, </w:t>
      </w:r>
      <w:r w:rsidR="00E82DC0" w:rsidRPr="00E7272D">
        <w:rPr>
          <w:rFonts w:ascii="Arial" w:hAnsi="Arial" w:cs="Arial"/>
          <w:bCs/>
          <w:sz w:val="22"/>
          <w:szCs w:val="22"/>
        </w:rPr>
        <w:t>Council will appoint two</w:t>
      </w:r>
      <w:r w:rsidR="00E07A58" w:rsidRPr="00E7272D">
        <w:rPr>
          <w:rFonts w:ascii="Arial" w:hAnsi="Arial" w:cs="Arial"/>
          <w:bCs/>
          <w:sz w:val="22"/>
          <w:szCs w:val="22"/>
        </w:rPr>
        <w:t xml:space="preserve"> new Councillors based on </w:t>
      </w:r>
      <w:r w:rsidR="00DD0E63" w:rsidRPr="00E7272D">
        <w:rPr>
          <w:rFonts w:ascii="Arial" w:hAnsi="Arial" w:cs="Arial"/>
          <w:bCs/>
          <w:sz w:val="22"/>
          <w:szCs w:val="22"/>
        </w:rPr>
        <w:t xml:space="preserve">an analysis of desired attributes </w:t>
      </w:r>
      <w:r w:rsidR="00A446FE" w:rsidRPr="00E7272D">
        <w:rPr>
          <w:rFonts w:ascii="Arial" w:hAnsi="Arial" w:cs="Arial"/>
          <w:bCs/>
          <w:sz w:val="22"/>
          <w:szCs w:val="22"/>
        </w:rPr>
        <w:t>for</w:t>
      </w:r>
      <w:r w:rsidR="00DD0E63" w:rsidRPr="00E7272D">
        <w:rPr>
          <w:rFonts w:ascii="Arial" w:hAnsi="Arial" w:cs="Arial"/>
          <w:bCs/>
          <w:sz w:val="22"/>
          <w:szCs w:val="22"/>
        </w:rPr>
        <w:t xml:space="preserve"> Council.</w:t>
      </w:r>
    </w:p>
    <w:p w14:paraId="1840B3BF" w14:textId="77777777" w:rsidR="00D6237B" w:rsidRPr="00E7272D" w:rsidRDefault="00D6237B" w:rsidP="0042645C">
      <w:pPr>
        <w:rPr>
          <w:rFonts w:ascii="Arial" w:hAnsi="Arial" w:cs="Arial"/>
          <w:bCs/>
          <w:color w:val="76923C" w:themeColor="accent3" w:themeShade="BF"/>
          <w:sz w:val="28"/>
          <w:szCs w:val="28"/>
        </w:rPr>
      </w:pPr>
    </w:p>
    <w:p w14:paraId="28E24B1F" w14:textId="2CF398FC" w:rsidR="003B64C9" w:rsidRPr="00E7272D" w:rsidRDefault="003B64C9" w:rsidP="0042645C">
      <w:pPr>
        <w:rPr>
          <w:rFonts w:ascii="Arial" w:hAnsi="Arial" w:cs="Arial"/>
          <w:bCs/>
          <w:color w:val="76923C" w:themeColor="accent3" w:themeShade="BF"/>
          <w:sz w:val="28"/>
          <w:szCs w:val="28"/>
        </w:rPr>
      </w:pPr>
      <w:r w:rsidRPr="00E7272D">
        <w:rPr>
          <w:rFonts w:ascii="Arial" w:hAnsi="Arial" w:cs="Arial"/>
          <w:bCs/>
          <w:color w:val="76923C" w:themeColor="accent3" w:themeShade="BF"/>
          <w:sz w:val="28"/>
          <w:szCs w:val="28"/>
        </w:rPr>
        <w:t>Commitment:</w:t>
      </w:r>
    </w:p>
    <w:p w14:paraId="26F33868" w14:textId="77777777" w:rsidR="003B64C9" w:rsidRPr="00E7272D" w:rsidRDefault="003B64C9" w:rsidP="0042645C">
      <w:pPr>
        <w:rPr>
          <w:rFonts w:ascii="Arial" w:hAnsi="Arial" w:cs="Arial"/>
          <w:bCs/>
          <w:color w:val="76923C" w:themeColor="accent3" w:themeShade="BF"/>
          <w:sz w:val="28"/>
          <w:szCs w:val="28"/>
        </w:rPr>
      </w:pPr>
    </w:p>
    <w:p w14:paraId="18452754" w14:textId="26DBCE8D" w:rsidR="003B64C9" w:rsidRPr="00E7272D" w:rsidRDefault="003B64C9" w:rsidP="003B64C9">
      <w:pPr>
        <w:pStyle w:val="ListParagraph"/>
        <w:numPr>
          <w:ilvl w:val="0"/>
          <w:numId w:val="2"/>
        </w:numPr>
        <w:rPr>
          <w:rFonts w:ascii="Arial" w:hAnsi="Arial" w:cs="Arial"/>
          <w:bCs/>
          <w:sz w:val="22"/>
          <w:szCs w:val="22"/>
        </w:rPr>
      </w:pPr>
      <w:r w:rsidRPr="00E7272D">
        <w:rPr>
          <w:rFonts w:ascii="Arial" w:hAnsi="Arial" w:cs="Arial"/>
          <w:bCs/>
          <w:sz w:val="22"/>
          <w:szCs w:val="22"/>
        </w:rPr>
        <w:t xml:space="preserve">Meetings are </w:t>
      </w:r>
      <w:r w:rsidR="00D6237B" w:rsidRPr="00E7272D">
        <w:rPr>
          <w:rFonts w:ascii="Arial" w:hAnsi="Arial" w:cs="Arial"/>
          <w:bCs/>
          <w:sz w:val="22"/>
          <w:szCs w:val="22"/>
        </w:rPr>
        <w:t xml:space="preserve">usually </w:t>
      </w:r>
      <w:r w:rsidR="00CF71E7">
        <w:rPr>
          <w:rFonts w:ascii="Arial" w:hAnsi="Arial" w:cs="Arial"/>
          <w:bCs/>
          <w:sz w:val="22"/>
          <w:szCs w:val="22"/>
        </w:rPr>
        <w:t>nine</w:t>
      </w:r>
      <w:r w:rsidRPr="00E7272D">
        <w:rPr>
          <w:rFonts w:ascii="Arial" w:hAnsi="Arial" w:cs="Arial"/>
          <w:bCs/>
          <w:sz w:val="22"/>
          <w:szCs w:val="22"/>
        </w:rPr>
        <w:t xml:space="preserve"> times per year, </w:t>
      </w:r>
      <w:r w:rsidR="003D1108">
        <w:rPr>
          <w:rFonts w:ascii="Arial" w:hAnsi="Arial" w:cs="Arial"/>
          <w:bCs/>
          <w:sz w:val="22"/>
          <w:szCs w:val="22"/>
        </w:rPr>
        <w:t>including i</w:t>
      </w:r>
      <w:r w:rsidRPr="00E7272D">
        <w:rPr>
          <w:rFonts w:ascii="Arial" w:hAnsi="Arial" w:cs="Arial"/>
          <w:bCs/>
          <w:sz w:val="22"/>
          <w:szCs w:val="22"/>
        </w:rPr>
        <w:t xml:space="preserve">n person and </w:t>
      </w:r>
      <w:r w:rsidR="003D1108">
        <w:rPr>
          <w:rFonts w:ascii="Arial" w:hAnsi="Arial" w:cs="Arial"/>
          <w:bCs/>
          <w:sz w:val="22"/>
          <w:szCs w:val="22"/>
        </w:rPr>
        <w:t>video</w:t>
      </w:r>
      <w:r w:rsidRPr="00E7272D">
        <w:rPr>
          <w:rFonts w:ascii="Arial" w:hAnsi="Arial" w:cs="Arial"/>
          <w:bCs/>
          <w:sz w:val="22"/>
          <w:szCs w:val="22"/>
        </w:rPr>
        <w:t>conference</w:t>
      </w:r>
      <w:r w:rsidR="003D1108">
        <w:rPr>
          <w:rFonts w:ascii="Arial" w:hAnsi="Arial" w:cs="Arial"/>
          <w:bCs/>
          <w:sz w:val="22"/>
          <w:szCs w:val="22"/>
        </w:rPr>
        <w:t xml:space="preserve"> option</w:t>
      </w:r>
      <w:r w:rsidRPr="00E7272D">
        <w:rPr>
          <w:rFonts w:ascii="Arial" w:hAnsi="Arial" w:cs="Arial"/>
          <w:bCs/>
          <w:sz w:val="22"/>
          <w:szCs w:val="22"/>
        </w:rPr>
        <w:t>s.</w:t>
      </w:r>
    </w:p>
    <w:p w14:paraId="64862548" w14:textId="73A7019C" w:rsidR="003B64C9" w:rsidRPr="00E7272D" w:rsidRDefault="003B64C9" w:rsidP="003B64C9">
      <w:pPr>
        <w:pStyle w:val="ListParagraph"/>
        <w:numPr>
          <w:ilvl w:val="0"/>
          <w:numId w:val="2"/>
        </w:numPr>
        <w:rPr>
          <w:rFonts w:ascii="Arial" w:hAnsi="Arial" w:cs="Arial"/>
          <w:bCs/>
          <w:sz w:val="22"/>
          <w:szCs w:val="22"/>
        </w:rPr>
      </w:pPr>
      <w:r w:rsidRPr="00E7272D">
        <w:rPr>
          <w:rFonts w:ascii="Arial" w:hAnsi="Arial" w:cs="Arial"/>
          <w:bCs/>
          <w:sz w:val="22"/>
          <w:szCs w:val="22"/>
        </w:rPr>
        <w:t xml:space="preserve">In person meetings </w:t>
      </w:r>
      <w:r w:rsidR="00F70C34">
        <w:rPr>
          <w:rFonts w:ascii="Arial" w:hAnsi="Arial" w:cs="Arial"/>
          <w:bCs/>
          <w:sz w:val="22"/>
          <w:szCs w:val="22"/>
        </w:rPr>
        <w:t>are usually in Edmonton</w:t>
      </w:r>
      <w:r w:rsidR="00583AC3" w:rsidRPr="00E7272D">
        <w:rPr>
          <w:rFonts w:ascii="Arial" w:hAnsi="Arial" w:cs="Arial"/>
          <w:bCs/>
          <w:sz w:val="22"/>
          <w:szCs w:val="22"/>
        </w:rPr>
        <w:t xml:space="preserve">, all day </w:t>
      </w:r>
      <w:r w:rsidR="00F70C34">
        <w:rPr>
          <w:rFonts w:ascii="Arial" w:hAnsi="Arial" w:cs="Arial"/>
          <w:bCs/>
          <w:sz w:val="22"/>
          <w:szCs w:val="22"/>
        </w:rPr>
        <w:t xml:space="preserve">on a </w:t>
      </w:r>
      <w:r w:rsidR="00583AC3" w:rsidRPr="00E7272D">
        <w:rPr>
          <w:rFonts w:ascii="Arial" w:hAnsi="Arial" w:cs="Arial"/>
          <w:bCs/>
          <w:sz w:val="22"/>
          <w:szCs w:val="22"/>
        </w:rPr>
        <w:t>Saturday.</w:t>
      </w:r>
    </w:p>
    <w:p w14:paraId="09D7852B" w14:textId="30C72C84" w:rsidR="003B64C9" w:rsidRPr="00E7272D" w:rsidRDefault="00C05838" w:rsidP="003B64C9">
      <w:pPr>
        <w:pStyle w:val="ListParagraph"/>
        <w:numPr>
          <w:ilvl w:val="0"/>
          <w:numId w:val="2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Vide</w:t>
      </w:r>
      <w:r w:rsidR="00B931AB">
        <w:rPr>
          <w:rFonts w:ascii="Arial" w:hAnsi="Arial" w:cs="Arial"/>
          <w:bCs/>
          <w:sz w:val="22"/>
          <w:szCs w:val="22"/>
        </w:rPr>
        <w:t>o</w:t>
      </w:r>
      <w:r w:rsidR="00583AC3" w:rsidRPr="00E7272D">
        <w:rPr>
          <w:rFonts w:ascii="Arial" w:hAnsi="Arial" w:cs="Arial"/>
          <w:bCs/>
          <w:sz w:val="22"/>
          <w:szCs w:val="22"/>
        </w:rPr>
        <w:t xml:space="preserve">conference meetings are </w:t>
      </w:r>
      <w:r w:rsidR="009509F7" w:rsidRPr="00E7272D">
        <w:rPr>
          <w:rFonts w:ascii="Arial" w:hAnsi="Arial" w:cs="Arial"/>
          <w:bCs/>
          <w:sz w:val="22"/>
          <w:szCs w:val="22"/>
        </w:rPr>
        <w:t xml:space="preserve">currently </w:t>
      </w:r>
      <w:r w:rsidR="00583AC3" w:rsidRPr="00E7272D">
        <w:rPr>
          <w:rFonts w:ascii="Arial" w:hAnsi="Arial" w:cs="Arial"/>
          <w:bCs/>
          <w:sz w:val="22"/>
          <w:szCs w:val="22"/>
        </w:rPr>
        <w:t>held on Tuesday evenings.</w:t>
      </w:r>
    </w:p>
    <w:p w14:paraId="6C5DBC4D" w14:textId="06EE061D" w:rsidR="00583AC3" w:rsidRPr="00E7272D" w:rsidRDefault="00583AC3" w:rsidP="00583AC3">
      <w:pPr>
        <w:rPr>
          <w:rFonts w:ascii="Arial" w:hAnsi="Arial" w:cs="Arial"/>
          <w:bCs/>
        </w:rPr>
      </w:pPr>
    </w:p>
    <w:p w14:paraId="746D3F07" w14:textId="6CB11140" w:rsidR="00583AC3" w:rsidRPr="00E7272D" w:rsidRDefault="00583AC3" w:rsidP="00583AC3">
      <w:pPr>
        <w:rPr>
          <w:rFonts w:ascii="Arial" w:hAnsi="Arial" w:cs="Arial"/>
          <w:bCs/>
          <w:sz w:val="22"/>
          <w:szCs w:val="22"/>
        </w:rPr>
      </w:pPr>
      <w:r w:rsidRPr="00E7272D">
        <w:rPr>
          <w:rFonts w:ascii="Arial" w:hAnsi="Arial" w:cs="Arial"/>
          <w:bCs/>
          <w:sz w:val="22"/>
          <w:szCs w:val="22"/>
        </w:rPr>
        <w:t>ACOT’s Council consists of eight members –</w:t>
      </w:r>
      <w:r w:rsidR="00B52D7E">
        <w:rPr>
          <w:rFonts w:ascii="Arial" w:hAnsi="Arial" w:cs="Arial"/>
          <w:bCs/>
          <w:sz w:val="22"/>
          <w:szCs w:val="22"/>
        </w:rPr>
        <w:t xml:space="preserve"> four</w:t>
      </w:r>
      <w:r w:rsidRPr="00E7272D">
        <w:rPr>
          <w:rFonts w:ascii="Arial" w:hAnsi="Arial" w:cs="Arial"/>
          <w:bCs/>
          <w:sz w:val="22"/>
          <w:szCs w:val="22"/>
        </w:rPr>
        <w:t xml:space="preserve"> regulated </w:t>
      </w:r>
      <w:r w:rsidR="00224A12">
        <w:rPr>
          <w:rFonts w:ascii="Arial" w:hAnsi="Arial" w:cs="Arial"/>
          <w:bCs/>
          <w:sz w:val="22"/>
          <w:szCs w:val="22"/>
        </w:rPr>
        <w:t xml:space="preserve">OT </w:t>
      </w:r>
      <w:r w:rsidRPr="00E7272D">
        <w:rPr>
          <w:rFonts w:ascii="Arial" w:hAnsi="Arial" w:cs="Arial"/>
          <w:bCs/>
          <w:sz w:val="22"/>
          <w:szCs w:val="22"/>
        </w:rPr>
        <w:t xml:space="preserve">members and </w:t>
      </w:r>
      <w:r w:rsidR="00224A12">
        <w:rPr>
          <w:rFonts w:ascii="Arial" w:hAnsi="Arial" w:cs="Arial"/>
          <w:bCs/>
          <w:sz w:val="22"/>
          <w:szCs w:val="22"/>
        </w:rPr>
        <w:t>four</w:t>
      </w:r>
      <w:r w:rsidRPr="00E7272D">
        <w:rPr>
          <w:rFonts w:ascii="Arial" w:hAnsi="Arial" w:cs="Arial"/>
          <w:bCs/>
          <w:sz w:val="22"/>
          <w:szCs w:val="22"/>
        </w:rPr>
        <w:t xml:space="preserve"> public members who are appointed by the Alberta government.</w:t>
      </w:r>
    </w:p>
    <w:p w14:paraId="32511922" w14:textId="6C3DFD99" w:rsidR="00583AC3" w:rsidRPr="00E7272D" w:rsidRDefault="00583AC3" w:rsidP="00583AC3">
      <w:pPr>
        <w:rPr>
          <w:rFonts w:ascii="Arial" w:hAnsi="Arial" w:cs="Arial"/>
          <w:bCs/>
          <w:sz w:val="22"/>
          <w:szCs w:val="22"/>
        </w:rPr>
      </w:pPr>
    </w:p>
    <w:p w14:paraId="2136C507" w14:textId="3B2744AD" w:rsidR="00583AC3" w:rsidRPr="00E7272D" w:rsidRDefault="00583AC3" w:rsidP="00583AC3">
      <w:pPr>
        <w:rPr>
          <w:rFonts w:ascii="Arial" w:hAnsi="Arial" w:cs="Arial"/>
          <w:bCs/>
          <w:sz w:val="22"/>
          <w:szCs w:val="22"/>
        </w:rPr>
      </w:pPr>
      <w:r w:rsidRPr="00E7272D">
        <w:rPr>
          <w:rFonts w:ascii="Arial" w:hAnsi="Arial" w:cs="Arial"/>
          <w:bCs/>
          <w:sz w:val="22"/>
          <w:szCs w:val="22"/>
        </w:rPr>
        <w:t>For 202</w:t>
      </w:r>
      <w:r w:rsidR="002E0C98" w:rsidRPr="00E7272D">
        <w:rPr>
          <w:rFonts w:ascii="Arial" w:hAnsi="Arial" w:cs="Arial"/>
          <w:bCs/>
          <w:sz w:val="22"/>
          <w:szCs w:val="22"/>
        </w:rPr>
        <w:t>3</w:t>
      </w:r>
      <w:r w:rsidRPr="00E7272D">
        <w:rPr>
          <w:rFonts w:ascii="Arial" w:hAnsi="Arial" w:cs="Arial"/>
          <w:bCs/>
          <w:sz w:val="22"/>
          <w:szCs w:val="22"/>
        </w:rPr>
        <w:t xml:space="preserve"> there are </w:t>
      </w:r>
      <w:r w:rsidR="009727CD" w:rsidRPr="00E7272D">
        <w:rPr>
          <w:rFonts w:ascii="Arial" w:hAnsi="Arial" w:cs="Arial"/>
          <w:bCs/>
          <w:sz w:val="22"/>
          <w:szCs w:val="22"/>
        </w:rPr>
        <w:t>two</w:t>
      </w:r>
      <w:r w:rsidRPr="00E7272D">
        <w:rPr>
          <w:rFonts w:ascii="Arial" w:hAnsi="Arial" w:cs="Arial"/>
          <w:bCs/>
          <w:sz w:val="22"/>
          <w:szCs w:val="22"/>
        </w:rPr>
        <w:t xml:space="preserve"> open Council positions</w:t>
      </w:r>
      <w:r w:rsidR="00AE6E85">
        <w:rPr>
          <w:rFonts w:ascii="Arial" w:hAnsi="Arial" w:cs="Arial"/>
          <w:bCs/>
          <w:sz w:val="22"/>
          <w:szCs w:val="22"/>
        </w:rPr>
        <w:t xml:space="preserve"> for OTs</w:t>
      </w:r>
      <w:r w:rsidRPr="00E7272D">
        <w:rPr>
          <w:rFonts w:ascii="Arial" w:hAnsi="Arial" w:cs="Arial"/>
          <w:bCs/>
          <w:sz w:val="22"/>
          <w:szCs w:val="22"/>
        </w:rPr>
        <w:t>. Please refer to the application package for a description of desired attributes of Council members.</w:t>
      </w:r>
    </w:p>
    <w:p w14:paraId="5C00D246" w14:textId="268FA5F4" w:rsidR="003B64C9" w:rsidRPr="00E7272D" w:rsidRDefault="003B64C9" w:rsidP="003B64C9">
      <w:pPr>
        <w:rPr>
          <w:rFonts w:ascii="Arial" w:hAnsi="Arial" w:cs="Arial"/>
          <w:bCs/>
          <w:color w:val="76923C" w:themeColor="accent3" w:themeShade="BF"/>
        </w:rPr>
      </w:pPr>
    </w:p>
    <w:p w14:paraId="6FDE4D9E" w14:textId="77777777" w:rsidR="003B64C9" w:rsidRPr="00E7272D" w:rsidRDefault="003B64C9" w:rsidP="003B64C9">
      <w:pPr>
        <w:rPr>
          <w:rFonts w:ascii="Arial" w:hAnsi="Arial" w:cs="Arial"/>
          <w:bCs/>
          <w:color w:val="76923C" w:themeColor="accent3" w:themeShade="BF"/>
        </w:rPr>
      </w:pPr>
    </w:p>
    <w:p w14:paraId="34A33730" w14:textId="77777777" w:rsidR="00D6237B" w:rsidRPr="00E7272D" w:rsidRDefault="00D6237B" w:rsidP="0042645C">
      <w:pPr>
        <w:rPr>
          <w:rFonts w:ascii="Arial" w:hAnsi="Arial" w:cs="Arial"/>
          <w:bCs/>
          <w:color w:val="76923C" w:themeColor="accent3" w:themeShade="BF"/>
          <w:sz w:val="28"/>
          <w:szCs w:val="28"/>
        </w:rPr>
        <w:sectPr w:rsidR="00D6237B" w:rsidRPr="00E7272D" w:rsidSect="002A212D">
          <w:type w:val="continuous"/>
          <w:pgSz w:w="12240" w:h="15840"/>
          <w:pgMar w:top="1440" w:right="1440" w:bottom="1440" w:left="1440" w:header="0" w:footer="0" w:gutter="0"/>
          <w:cols w:num="2" w:space="708"/>
          <w:docGrid w:linePitch="326"/>
        </w:sectPr>
      </w:pPr>
    </w:p>
    <w:p w14:paraId="6951E5D0" w14:textId="263AB0F4" w:rsidR="003B64C9" w:rsidRPr="00E7272D" w:rsidRDefault="003B64C9" w:rsidP="00D6237B">
      <w:pPr>
        <w:jc w:val="center"/>
        <w:rPr>
          <w:rFonts w:ascii="Arial" w:hAnsi="Arial" w:cs="Arial"/>
          <w:bCs/>
          <w:color w:val="76923C" w:themeColor="accent3" w:themeShade="BF"/>
          <w:sz w:val="28"/>
          <w:szCs w:val="28"/>
        </w:rPr>
      </w:pPr>
      <w:r w:rsidRPr="00E7272D">
        <w:rPr>
          <w:rFonts w:ascii="Arial" w:hAnsi="Arial" w:cs="Arial"/>
          <w:bCs/>
          <w:color w:val="76923C" w:themeColor="accent3" w:themeShade="BF"/>
          <w:sz w:val="28"/>
          <w:szCs w:val="28"/>
        </w:rPr>
        <w:t>Mission Statement</w:t>
      </w:r>
    </w:p>
    <w:p w14:paraId="60AE4761" w14:textId="77777777" w:rsidR="003B64C9" w:rsidRPr="00E7272D" w:rsidRDefault="003B64C9" w:rsidP="0042645C">
      <w:pPr>
        <w:rPr>
          <w:rFonts w:ascii="Arial" w:hAnsi="Arial" w:cs="Arial"/>
          <w:bCs/>
          <w:color w:val="76923C" w:themeColor="accent3" w:themeShade="BF"/>
        </w:rPr>
      </w:pPr>
    </w:p>
    <w:p w14:paraId="6AA2EDB6" w14:textId="5E2F31CD" w:rsidR="0042645C" w:rsidRPr="00E7272D" w:rsidRDefault="003B64C9" w:rsidP="006516D5">
      <w:pPr>
        <w:rPr>
          <w:rFonts w:ascii="Arial" w:hAnsi="Arial" w:cs="Arial"/>
          <w:b/>
        </w:rPr>
      </w:pPr>
      <w:r w:rsidRPr="00E7272D">
        <w:rPr>
          <w:rFonts w:ascii="Arial" w:hAnsi="Arial" w:cs="Arial"/>
          <w:bCs/>
          <w:sz w:val="22"/>
          <w:szCs w:val="22"/>
        </w:rPr>
        <w:t>A</w:t>
      </w:r>
      <w:r w:rsidR="00715AFA" w:rsidRPr="00E7272D">
        <w:rPr>
          <w:rFonts w:ascii="Arial" w:hAnsi="Arial" w:cs="Arial"/>
          <w:bCs/>
          <w:sz w:val="22"/>
          <w:szCs w:val="22"/>
        </w:rPr>
        <w:t>s a collaborative leader in professional</w:t>
      </w:r>
      <w:r w:rsidR="00D6237B" w:rsidRPr="00E7272D">
        <w:rPr>
          <w:rFonts w:ascii="Arial" w:hAnsi="Arial" w:cs="Arial"/>
          <w:bCs/>
          <w:sz w:val="22"/>
          <w:szCs w:val="22"/>
        </w:rPr>
        <w:t xml:space="preserve"> </w:t>
      </w:r>
      <w:r w:rsidR="00715AFA" w:rsidRPr="00E7272D">
        <w:rPr>
          <w:rFonts w:ascii="Arial" w:hAnsi="Arial" w:cs="Arial"/>
          <w:bCs/>
          <w:sz w:val="22"/>
          <w:szCs w:val="22"/>
        </w:rPr>
        <w:t xml:space="preserve">regulation, the Alberta College of Occupational </w:t>
      </w:r>
      <w:r w:rsidR="00D6237B" w:rsidRPr="00E7272D">
        <w:rPr>
          <w:rFonts w:ascii="Arial" w:hAnsi="Arial" w:cs="Arial"/>
          <w:bCs/>
          <w:sz w:val="22"/>
          <w:szCs w:val="22"/>
        </w:rPr>
        <w:t>T</w:t>
      </w:r>
      <w:r w:rsidR="00715AFA" w:rsidRPr="00E7272D">
        <w:rPr>
          <w:rFonts w:ascii="Arial" w:hAnsi="Arial" w:cs="Arial"/>
          <w:bCs/>
          <w:sz w:val="22"/>
          <w:szCs w:val="22"/>
        </w:rPr>
        <w:t>herapists serves the public by administering effective, efficient, transparent and fair processes</w:t>
      </w:r>
      <w:r w:rsidRPr="00E7272D">
        <w:rPr>
          <w:rFonts w:ascii="Arial" w:hAnsi="Arial" w:cs="Arial"/>
          <w:bCs/>
          <w:sz w:val="22"/>
          <w:szCs w:val="22"/>
        </w:rPr>
        <w:t xml:space="preserve"> </w:t>
      </w:r>
      <w:r w:rsidR="00715AFA" w:rsidRPr="00E7272D">
        <w:rPr>
          <w:rFonts w:ascii="Arial" w:hAnsi="Arial" w:cs="Arial"/>
          <w:bCs/>
          <w:sz w:val="22"/>
          <w:szCs w:val="22"/>
        </w:rPr>
        <w:t>for registration, continuing competence, and complaints/discipline.</w:t>
      </w:r>
    </w:p>
    <w:sectPr w:rsidR="0042645C" w:rsidRPr="00E7272D" w:rsidSect="002A212D">
      <w:type w:val="continuous"/>
      <w:pgSz w:w="12240" w:h="15840"/>
      <w:pgMar w:top="1440" w:right="1440" w:bottom="1440" w:left="1440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EE95A" w14:textId="77777777" w:rsidR="001E1F98" w:rsidRDefault="001E1F98" w:rsidP="00B450D2">
      <w:r>
        <w:separator/>
      </w:r>
    </w:p>
  </w:endnote>
  <w:endnote w:type="continuationSeparator" w:id="0">
    <w:p w14:paraId="1122188A" w14:textId="77777777" w:rsidR="001E1F98" w:rsidRDefault="001E1F98" w:rsidP="00B45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76FCF" w14:textId="77777777" w:rsidR="001E1F98" w:rsidRDefault="001E1F98" w:rsidP="00B450D2">
      <w:r>
        <w:separator/>
      </w:r>
    </w:p>
  </w:footnote>
  <w:footnote w:type="continuationSeparator" w:id="0">
    <w:p w14:paraId="12E5CC10" w14:textId="77777777" w:rsidR="001E1F98" w:rsidRDefault="001E1F98" w:rsidP="00B450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EC6F0" w14:textId="77777777" w:rsidR="00B450D2" w:rsidRDefault="00B450D2" w:rsidP="00B450D2">
    <w:pPr>
      <w:pStyle w:val="Header"/>
      <w:ind w:left="-1800"/>
    </w:pPr>
    <w:r>
      <w:rPr>
        <w:noProof/>
      </w:rPr>
      <w:drawing>
        <wp:inline distT="0" distB="0" distL="0" distR="0" wp14:anchorId="37D169E9" wp14:editId="77D8EC8D">
          <wp:extent cx="7784369" cy="13766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OT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4369" cy="1376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D26E6"/>
    <w:multiLevelType w:val="hybridMultilevel"/>
    <w:tmpl w:val="D5D4CD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374EE5"/>
    <w:multiLevelType w:val="hybridMultilevel"/>
    <w:tmpl w:val="F44A3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AE279F"/>
    <w:multiLevelType w:val="hybridMultilevel"/>
    <w:tmpl w:val="4D5C1B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68508238">
    <w:abstractNumId w:val="1"/>
  </w:num>
  <w:num w:numId="2" w16cid:durableId="195626895">
    <w:abstractNumId w:val="0"/>
  </w:num>
  <w:num w:numId="3" w16cid:durableId="4992723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0D2"/>
    <w:rsid w:val="000013B9"/>
    <w:rsid w:val="00074D14"/>
    <w:rsid w:val="001121EA"/>
    <w:rsid w:val="00142C27"/>
    <w:rsid w:val="001D0054"/>
    <w:rsid w:val="001E1F98"/>
    <w:rsid w:val="00224A12"/>
    <w:rsid w:val="002964D7"/>
    <w:rsid w:val="002A212D"/>
    <w:rsid w:val="002E0C98"/>
    <w:rsid w:val="003036B6"/>
    <w:rsid w:val="003163B9"/>
    <w:rsid w:val="003B64C9"/>
    <w:rsid w:val="003D1108"/>
    <w:rsid w:val="003D13F9"/>
    <w:rsid w:val="0042645C"/>
    <w:rsid w:val="00583AC3"/>
    <w:rsid w:val="006516D5"/>
    <w:rsid w:val="006E7A24"/>
    <w:rsid w:val="006E7D1F"/>
    <w:rsid w:val="00715AFA"/>
    <w:rsid w:val="007F70C8"/>
    <w:rsid w:val="008A268D"/>
    <w:rsid w:val="00946025"/>
    <w:rsid w:val="009509F7"/>
    <w:rsid w:val="009727CD"/>
    <w:rsid w:val="00A16B44"/>
    <w:rsid w:val="00A446FE"/>
    <w:rsid w:val="00AE6E85"/>
    <w:rsid w:val="00B450D2"/>
    <w:rsid w:val="00B52D7E"/>
    <w:rsid w:val="00B931AB"/>
    <w:rsid w:val="00C05838"/>
    <w:rsid w:val="00C90774"/>
    <w:rsid w:val="00CF71E7"/>
    <w:rsid w:val="00D6237B"/>
    <w:rsid w:val="00DC0969"/>
    <w:rsid w:val="00DC596F"/>
    <w:rsid w:val="00DC717D"/>
    <w:rsid w:val="00DD0E63"/>
    <w:rsid w:val="00DE06A8"/>
    <w:rsid w:val="00E07A58"/>
    <w:rsid w:val="00E7272D"/>
    <w:rsid w:val="00E82DC0"/>
    <w:rsid w:val="00E90A10"/>
    <w:rsid w:val="00EF074F"/>
    <w:rsid w:val="00EF35FA"/>
    <w:rsid w:val="00F43D55"/>
    <w:rsid w:val="00F671C6"/>
    <w:rsid w:val="00F70C34"/>
    <w:rsid w:val="00FB09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9E4B8F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50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50D2"/>
  </w:style>
  <w:style w:type="paragraph" w:styleId="Footer">
    <w:name w:val="footer"/>
    <w:basedOn w:val="Normal"/>
    <w:link w:val="FooterChar"/>
    <w:uiPriority w:val="99"/>
    <w:unhideWhenUsed/>
    <w:rsid w:val="00B450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50D2"/>
  </w:style>
  <w:style w:type="paragraph" w:styleId="BalloonText">
    <w:name w:val="Balloon Text"/>
    <w:basedOn w:val="Normal"/>
    <w:link w:val="BalloonTextChar"/>
    <w:uiPriority w:val="99"/>
    <w:semiHidden/>
    <w:unhideWhenUsed/>
    <w:rsid w:val="00B450D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0D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B450D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leGrid">
    <w:name w:val="Table Grid"/>
    <w:basedOn w:val="TableNormal"/>
    <w:uiPriority w:val="59"/>
    <w:rsid w:val="003036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5A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35F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F35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egistrar@acot.ca" TargetMode="Externa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4F9728F9C3794CBA180D0BC4A4FD1E" ma:contentTypeVersion="5" ma:contentTypeDescription="Create a new document." ma:contentTypeScope="" ma:versionID="76c8962105b420dc0ce0b2738ec2545c">
  <xsd:schema xmlns:xsd="http://www.w3.org/2001/XMLSchema" xmlns:xs="http://www.w3.org/2001/XMLSchema" xmlns:p="http://schemas.microsoft.com/office/2006/metadata/properties" xmlns:ns2="fe23ac9e-df79-4baf-abdb-1e07da9dfc1b" xmlns:ns3="b73e946d-1c57-46d1-a524-2f8766e8cdb0" targetNamespace="http://schemas.microsoft.com/office/2006/metadata/properties" ma:root="true" ma:fieldsID="2226c0b6db831e9f51727b04f85d4e1c" ns2:_="" ns3:_="">
    <xsd:import namespace="fe23ac9e-df79-4baf-abdb-1e07da9dfc1b"/>
    <xsd:import namespace="b73e946d-1c57-46d1-a524-2f8766e8cdb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23ac9e-df79-4baf-abdb-1e07da9dfc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3e946d-1c57-46d1-a524-2f8766e8cd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ADD9A7-B096-456C-88D0-6C7A5543AE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2A67AD6-6E57-44EB-BEB1-B23CD0C802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5C46C8-B839-491B-9583-7DD973187A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23ac9e-df79-4baf-abdb-1e07da9dfc1b"/>
    <ds:schemaRef ds:uri="b73e946d-1c57-46d1-a524-2f8766e8cd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Heppell</dc:creator>
  <cp:keywords/>
  <dc:description/>
  <cp:lastModifiedBy>Marianne Baird</cp:lastModifiedBy>
  <cp:revision>24</cp:revision>
  <dcterms:created xsi:type="dcterms:W3CDTF">2023-02-23T20:57:00Z</dcterms:created>
  <dcterms:modified xsi:type="dcterms:W3CDTF">2023-02-23T22:53:00Z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0x010100B34F9728F9C3794CBA180D0BC4A4FD1E</vt:lpwstr>
  </property>
</Properties>
</file>