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A072E" w14:textId="77777777" w:rsidR="00E13ECD" w:rsidRPr="00D83E4E" w:rsidRDefault="00E13ECD" w:rsidP="00E13ECD">
      <w:pPr>
        <w:pStyle w:val="paragraph"/>
        <w:ind w:left="270"/>
        <w:jc w:val="right"/>
        <w:rPr>
          <w:rFonts w:ascii="Arial" w:hAnsi="Arial" w:cs="Arial"/>
        </w:rPr>
      </w:pPr>
      <w:r w:rsidRPr="00D83E4E">
        <w:rPr>
          <w:rStyle w:val="normaltextrun1"/>
          <w:rFonts w:ascii="Arial" w:hAnsi="Arial" w:cs="Arial"/>
          <w:lang w:val="en-US"/>
        </w:rPr>
        <w:t>Alberta College of Occupational Therapists</w:t>
      </w:r>
      <w:r w:rsidRPr="00D83E4E">
        <w:rPr>
          <w:rStyle w:val="eop"/>
          <w:rFonts w:ascii="Arial" w:hAnsi="Arial" w:cs="Arial"/>
          <w:lang w:val="en-US"/>
        </w:rPr>
        <w:t> </w:t>
      </w:r>
    </w:p>
    <w:p w14:paraId="54E24401" w14:textId="77777777" w:rsidR="00E13ECD" w:rsidRPr="00D83E4E" w:rsidRDefault="00E13ECD" w:rsidP="00E13ECD">
      <w:pPr>
        <w:pStyle w:val="paragraph"/>
        <w:ind w:left="270"/>
        <w:jc w:val="right"/>
        <w:rPr>
          <w:rFonts w:ascii="Arial" w:hAnsi="Arial" w:cs="Arial"/>
        </w:rPr>
      </w:pPr>
      <w:r w:rsidRPr="00D83E4E">
        <w:rPr>
          <w:rStyle w:val="eop"/>
          <w:rFonts w:ascii="Arial" w:hAnsi="Arial" w:cs="Arial"/>
          <w:lang w:val="en-US"/>
        </w:rPr>
        <w:t> </w:t>
      </w:r>
    </w:p>
    <w:p w14:paraId="0757C178" w14:textId="77777777" w:rsidR="00E13ECD" w:rsidRPr="00D83E4E" w:rsidRDefault="00E13ECD" w:rsidP="00E13ECD">
      <w:pPr>
        <w:pStyle w:val="paragraph"/>
        <w:ind w:left="270"/>
        <w:jc w:val="right"/>
        <w:rPr>
          <w:rFonts w:ascii="Arial" w:hAnsi="Arial" w:cs="Arial"/>
        </w:rPr>
      </w:pPr>
      <w:r w:rsidRPr="00D83E4E">
        <w:rPr>
          <w:rStyle w:val="normaltextrun1"/>
          <w:rFonts w:ascii="Arial" w:hAnsi="Arial" w:cs="Arial"/>
          <w:lang w:val="en-US"/>
        </w:rPr>
        <w:t>Council Meeting Minutes</w:t>
      </w:r>
      <w:r w:rsidRPr="00D83E4E">
        <w:rPr>
          <w:rStyle w:val="eop"/>
          <w:rFonts w:ascii="Arial" w:hAnsi="Arial" w:cs="Arial"/>
          <w:lang w:val="en-US"/>
        </w:rPr>
        <w:t> </w:t>
      </w:r>
    </w:p>
    <w:p w14:paraId="4CA5C9AC" w14:textId="77777777" w:rsidR="00E13ECD" w:rsidRPr="00D83E4E" w:rsidRDefault="00E13ECD" w:rsidP="00E13ECD">
      <w:pPr>
        <w:pStyle w:val="paragraph"/>
        <w:ind w:left="270"/>
        <w:jc w:val="right"/>
        <w:rPr>
          <w:rFonts w:ascii="Arial" w:hAnsi="Arial" w:cs="Arial"/>
        </w:rPr>
      </w:pPr>
      <w:r w:rsidRPr="00D83E4E">
        <w:rPr>
          <w:rStyle w:val="eop"/>
          <w:rFonts w:ascii="Arial" w:hAnsi="Arial" w:cs="Arial"/>
          <w:lang w:val="en-US"/>
        </w:rPr>
        <w:t> </w:t>
      </w:r>
    </w:p>
    <w:p w14:paraId="0F36A45A" w14:textId="6052E381" w:rsidR="00E13ECD" w:rsidRPr="00D83E4E" w:rsidRDefault="004D3B11" w:rsidP="00E13ECD">
      <w:pPr>
        <w:pStyle w:val="paragraph"/>
        <w:ind w:left="270"/>
        <w:jc w:val="right"/>
        <w:rPr>
          <w:rFonts w:ascii="Arial" w:hAnsi="Arial" w:cs="Arial"/>
        </w:rPr>
      </w:pPr>
      <w:r>
        <w:rPr>
          <w:rStyle w:val="normaltextrun1"/>
          <w:rFonts w:ascii="Arial" w:hAnsi="Arial" w:cs="Arial"/>
          <w:lang w:val="en-US"/>
        </w:rPr>
        <w:t>November 24, 2020</w:t>
      </w:r>
      <w:r w:rsidR="00E13ECD" w:rsidRPr="00D83E4E">
        <w:rPr>
          <w:rStyle w:val="eop"/>
          <w:rFonts w:ascii="Arial" w:hAnsi="Arial" w:cs="Arial"/>
          <w:lang w:val="en-US"/>
        </w:rPr>
        <w:t>  </w:t>
      </w:r>
    </w:p>
    <w:p w14:paraId="3E4BD481" w14:textId="77777777" w:rsidR="00E13ECD" w:rsidRPr="00D83E4E" w:rsidRDefault="00E13ECD" w:rsidP="00E13ECD">
      <w:pPr>
        <w:pStyle w:val="paragraph"/>
        <w:ind w:left="270"/>
        <w:rPr>
          <w:rStyle w:val="normaltextrun1"/>
          <w:rFonts w:ascii="Arial" w:hAnsi="Arial" w:cs="Arial"/>
          <w:b/>
          <w:bCs/>
          <w:lang w:val="en-US"/>
        </w:rPr>
      </w:pPr>
      <w:r w:rsidRPr="00D83E4E">
        <w:rPr>
          <w:rStyle w:val="normaltextrun1"/>
          <w:rFonts w:ascii="Arial" w:hAnsi="Arial" w:cs="Arial"/>
          <w:b/>
          <w:bCs/>
          <w:lang w:val="en-US"/>
        </w:rPr>
        <w:t>Microsoft Teams</w:t>
      </w:r>
    </w:p>
    <w:p w14:paraId="7E244176" w14:textId="77777777" w:rsidR="00E13ECD" w:rsidRPr="00D83E4E" w:rsidRDefault="00E13ECD" w:rsidP="00E13ECD">
      <w:pPr>
        <w:pStyle w:val="paragraph"/>
        <w:ind w:left="270"/>
        <w:rPr>
          <w:rStyle w:val="eop"/>
          <w:rFonts w:ascii="Arial" w:hAnsi="Arial" w:cs="Arial"/>
          <w:lang w:val="en-US"/>
        </w:rPr>
      </w:pPr>
      <w:r w:rsidRPr="00D83E4E">
        <w:rPr>
          <w:rStyle w:val="normaltextrun1"/>
          <w:rFonts w:ascii="Arial" w:hAnsi="Arial" w:cs="Arial"/>
          <w:lang w:val="en-US"/>
        </w:rPr>
        <w:t>Attending:</w:t>
      </w:r>
      <w:r w:rsidRPr="00D83E4E">
        <w:rPr>
          <w:rStyle w:val="eop"/>
          <w:rFonts w:ascii="Arial" w:hAnsi="Arial" w:cs="Arial"/>
          <w:lang w:val="en-US"/>
        </w:rPr>
        <w:t> </w:t>
      </w:r>
    </w:p>
    <w:p w14:paraId="4FF03B96" w14:textId="77777777" w:rsidR="00E13ECD" w:rsidRPr="00D83E4E" w:rsidRDefault="00E13ECD" w:rsidP="00E13ECD">
      <w:pPr>
        <w:pStyle w:val="paragraph"/>
        <w:ind w:left="270"/>
        <w:rPr>
          <w:rStyle w:val="eop"/>
          <w:rFonts w:ascii="Arial" w:hAnsi="Arial" w:cs="Arial"/>
          <w:lang w:val="en-US"/>
        </w:rPr>
      </w:pPr>
      <w:r w:rsidRPr="00D83E4E">
        <w:rPr>
          <w:rStyle w:val="eop"/>
          <w:rFonts w:ascii="Arial" w:hAnsi="Arial" w:cs="Arial"/>
          <w:lang w:val="en-US"/>
        </w:rPr>
        <w:t>Andrea Petryk – President, Regulated Member</w:t>
      </w:r>
    </w:p>
    <w:p w14:paraId="4E2ABCBD" w14:textId="550974B0" w:rsidR="00E13ECD" w:rsidRDefault="00E13ECD" w:rsidP="00E13ECD">
      <w:pPr>
        <w:pStyle w:val="paragraph"/>
        <w:ind w:left="270"/>
        <w:rPr>
          <w:rFonts w:ascii="Arial" w:hAnsi="Arial" w:cs="Arial"/>
        </w:rPr>
      </w:pPr>
      <w:r w:rsidRPr="00D83E4E">
        <w:rPr>
          <w:rFonts w:ascii="Arial" w:hAnsi="Arial" w:cs="Arial"/>
        </w:rPr>
        <w:t>Jennifer Lee – Vice President, Regulated Member</w:t>
      </w:r>
    </w:p>
    <w:p w14:paraId="15359560" w14:textId="77777777" w:rsidR="00DD7BD6" w:rsidRPr="00D83E4E" w:rsidRDefault="00DD7BD6" w:rsidP="00DD7BD6">
      <w:pPr>
        <w:pStyle w:val="paragraph"/>
        <w:ind w:left="270"/>
        <w:rPr>
          <w:rFonts w:ascii="Arial" w:hAnsi="Arial" w:cs="Arial"/>
        </w:rPr>
      </w:pPr>
      <w:r w:rsidRPr="00D83E4E">
        <w:rPr>
          <w:rFonts w:ascii="Arial" w:hAnsi="Arial" w:cs="Arial"/>
        </w:rPr>
        <w:t>Elizabeth Taylor – Past President</w:t>
      </w:r>
    </w:p>
    <w:p w14:paraId="589770EE" w14:textId="21D867EC" w:rsidR="00E13ECD" w:rsidRPr="00D83E4E" w:rsidRDefault="00E13ECD" w:rsidP="00E13ECD">
      <w:pPr>
        <w:pStyle w:val="paragraph"/>
        <w:ind w:left="270"/>
        <w:rPr>
          <w:rFonts w:ascii="Arial" w:hAnsi="Arial" w:cs="Arial"/>
        </w:rPr>
      </w:pPr>
      <w:r w:rsidRPr="00D83E4E">
        <w:rPr>
          <w:rFonts w:ascii="Arial" w:hAnsi="Arial" w:cs="Arial"/>
        </w:rPr>
        <w:t>Arwen Caines – Regulated Member</w:t>
      </w:r>
    </w:p>
    <w:p w14:paraId="44D4453C" w14:textId="77777777" w:rsidR="00E13ECD" w:rsidRPr="00D83E4E" w:rsidRDefault="00E13ECD" w:rsidP="00E13ECD">
      <w:pPr>
        <w:pStyle w:val="paragraph"/>
        <w:ind w:left="270"/>
        <w:rPr>
          <w:rFonts w:ascii="Arial" w:hAnsi="Arial" w:cs="Arial"/>
        </w:rPr>
      </w:pPr>
      <w:r w:rsidRPr="00D83E4E">
        <w:rPr>
          <w:rFonts w:ascii="Arial" w:hAnsi="Arial" w:cs="Arial"/>
        </w:rPr>
        <w:t>Heidi Knupp – Regulated Member</w:t>
      </w:r>
    </w:p>
    <w:p w14:paraId="233B4287" w14:textId="583FF120" w:rsidR="00E13ECD" w:rsidRPr="00D83E4E" w:rsidRDefault="00E13ECD" w:rsidP="00E13ECD">
      <w:pPr>
        <w:pStyle w:val="paragraph"/>
        <w:ind w:left="270"/>
        <w:rPr>
          <w:rStyle w:val="eop"/>
          <w:rFonts w:ascii="Arial" w:hAnsi="Arial" w:cs="Arial"/>
          <w:lang w:val="en-US"/>
        </w:rPr>
      </w:pPr>
      <w:r w:rsidRPr="00D83E4E">
        <w:rPr>
          <w:rStyle w:val="eop"/>
          <w:rFonts w:ascii="Arial" w:hAnsi="Arial" w:cs="Arial"/>
          <w:lang w:val="en-US"/>
        </w:rPr>
        <w:t>Tiffany Poltz – Public Member</w:t>
      </w:r>
    </w:p>
    <w:p w14:paraId="180436EF" w14:textId="5A1D2B4E" w:rsidR="00E13ECD" w:rsidRDefault="00E13ECD" w:rsidP="00E13ECD">
      <w:pPr>
        <w:pStyle w:val="paragraph"/>
        <w:ind w:left="270"/>
        <w:rPr>
          <w:rFonts w:ascii="Arial" w:hAnsi="Arial" w:cs="Arial"/>
        </w:rPr>
      </w:pPr>
      <w:r w:rsidRPr="00D83E4E">
        <w:rPr>
          <w:rFonts w:ascii="Arial" w:hAnsi="Arial" w:cs="Arial"/>
        </w:rPr>
        <w:t>Whitney McKenzie – Regulated Member</w:t>
      </w:r>
    </w:p>
    <w:p w14:paraId="7991ED50" w14:textId="77777777" w:rsidR="00DD7BD6" w:rsidRPr="00D83E4E" w:rsidRDefault="00DD7BD6" w:rsidP="00DD7BD6">
      <w:pPr>
        <w:pStyle w:val="paragraph"/>
        <w:ind w:left="270"/>
        <w:rPr>
          <w:rFonts w:ascii="Arial" w:hAnsi="Arial" w:cs="Arial"/>
        </w:rPr>
      </w:pPr>
      <w:r w:rsidRPr="00D83E4E">
        <w:rPr>
          <w:rFonts w:ascii="Arial" w:hAnsi="Arial" w:cs="Arial"/>
        </w:rPr>
        <w:t xml:space="preserve">Peter Portlock – Public Member – </w:t>
      </w:r>
      <w:r>
        <w:rPr>
          <w:rFonts w:ascii="Arial" w:hAnsi="Arial" w:cs="Arial"/>
        </w:rPr>
        <w:t>Joined</w:t>
      </w:r>
      <w:r w:rsidRPr="00D83E4E">
        <w:rPr>
          <w:rFonts w:ascii="Arial" w:hAnsi="Arial" w:cs="Arial"/>
        </w:rPr>
        <w:t xml:space="preserve"> at 6:30 p.m.</w:t>
      </w:r>
    </w:p>
    <w:p w14:paraId="613519F2" w14:textId="32E51975" w:rsidR="00E13ECD" w:rsidRPr="00D83E4E" w:rsidRDefault="00E13ECD" w:rsidP="00E13ECD">
      <w:pPr>
        <w:pStyle w:val="paragraph"/>
        <w:ind w:left="270"/>
        <w:rPr>
          <w:rFonts w:ascii="Arial" w:hAnsi="Arial" w:cs="Arial"/>
        </w:rPr>
      </w:pPr>
      <w:r w:rsidRPr="00D83E4E">
        <w:rPr>
          <w:rFonts w:ascii="Arial" w:hAnsi="Arial" w:cs="Arial"/>
        </w:rPr>
        <w:t xml:space="preserve">Carrie Hait – Regulated Member – </w:t>
      </w:r>
      <w:r w:rsidR="00DD7BD6">
        <w:rPr>
          <w:rFonts w:ascii="Arial" w:hAnsi="Arial" w:cs="Arial"/>
        </w:rPr>
        <w:t>Joined</w:t>
      </w:r>
      <w:r w:rsidRPr="00D83E4E">
        <w:rPr>
          <w:rFonts w:ascii="Arial" w:hAnsi="Arial" w:cs="Arial"/>
        </w:rPr>
        <w:t xml:space="preserve"> at 7:45 p.m.</w:t>
      </w:r>
    </w:p>
    <w:p w14:paraId="6FDBBCE2" w14:textId="77777777" w:rsidR="00E13ECD" w:rsidRPr="00D83E4E" w:rsidRDefault="00E13ECD" w:rsidP="00E13ECD">
      <w:pPr>
        <w:rPr>
          <w:rFonts w:ascii="Arial" w:hAnsi="Arial" w:cs="Arial"/>
          <w:sz w:val="24"/>
          <w:szCs w:val="24"/>
        </w:rPr>
      </w:pPr>
    </w:p>
    <w:p w14:paraId="5BEA2A9A" w14:textId="76DE0A65" w:rsidR="00E13ECD" w:rsidRPr="00D83E4E" w:rsidRDefault="00E13ECD" w:rsidP="00E13ECD">
      <w:pPr>
        <w:pStyle w:val="paragraph"/>
        <w:ind w:left="270"/>
        <w:rPr>
          <w:rFonts w:ascii="Arial" w:hAnsi="Arial" w:cs="Arial"/>
        </w:rPr>
      </w:pPr>
      <w:r w:rsidRPr="00D83E4E">
        <w:rPr>
          <w:rStyle w:val="normaltextrun1"/>
          <w:rFonts w:ascii="Arial" w:hAnsi="Arial" w:cs="Arial"/>
          <w:lang w:val="en-US"/>
        </w:rPr>
        <w:t xml:space="preserve">Marianne Baird – </w:t>
      </w:r>
      <w:r w:rsidR="00DD7BD6">
        <w:rPr>
          <w:rStyle w:val="normaltextrun1"/>
          <w:rFonts w:ascii="Arial" w:hAnsi="Arial" w:cs="Arial"/>
          <w:lang w:val="en-US"/>
        </w:rPr>
        <w:t xml:space="preserve">CEO and </w:t>
      </w:r>
      <w:r w:rsidRPr="00D83E4E">
        <w:rPr>
          <w:rStyle w:val="normaltextrun1"/>
          <w:rFonts w:ascii="Arial" w:hAnsi="Arial" w:cs="Arial"/>
          <w:lang w:val="en-US"/>
        </w:rPr>
        <w:t>Registrar</w:t>
      </w:r>
      <w:r w:rsidRPr="00D83E4E">
        <w:rPr>
          <w:rStyle w:val="eop"/>
          <w:rFonts w:ascii="Arial" w:hAnsi="Arial" w:cs="Arial"/>
          <w:lang w:val="en-US"/>
        </w:rPr>
        <w:t> </w:t>
      </w:r>
    </w:p>
    <w:p w14:paraId="41714391" w14:textId="77777777" w:rsidR="00E13ECD" w:rsidRPr="00D83E4E" w:rsidRDefault="00E13ECD" w:rsidP="00E13ECD">
      <w:pPr>
        <w:pStyle w:val="paragraph"/>
        <w:ind w:left="270"/>
        <w:rPr>
          <w:rFonts w:ascii="Arial" w:hAnsi="Arial" w:cs="Arial"/>
        </w:rPr>
      </w:pPr>
      <w:r w:rsidRPr="00D83E4E">
        <w:rPr>
          <w:rStyle w:val="normaltextrun1"/>
          <w:rFonts w:ascii="Arial" w:hAnsi="Arial" w:cs="Arial"/>
          <w:lang w:val="en-US"/>
        </w:rPr>
        <w:t>Mallory Foreman – Recording Secretary</w:t>
      </w:r>
      <w:r w:rsidRPr="00D83E4E">
        <w:rPr>
          <w:rStyle w:val="eop"/>
          <w:rFonts w:ascii="Arial" w:hAnsi="Arial" w:cs="Arial"/>
          <w:lang w:val="en-US"/>
        </w:rPr>
        <w:t> </w:t>
      </w:r>
    </w:p>
    <w:p w14:paraId="6913F688" w14:textId="4C043532" w:rsidR="00913857" w:rsidRPr="00D83E4E" w:rsidRDefault="00E13ECD" w:rsidP="00E13ECD">
      <w:pPr>
        <w:pStyle w:val="paragraph"/>
        <w:ind w:left="270"/>
        <w:rPr>
          <w:rStyle w:val="eop"/>
          <w:rFonts w:ascii="Arial" w:hAnsi="Arial" w:cs="Arial"/>
          <w:lang w:val="en-US"/>
        </w:rPr>
      </w:pPr>
      <w:r w:rsidRPr="00D83E4E">
        <w:rPr>
          <w:rStyle w:val="eop"/>
          <w:rFonts w:ascii="Arial" w:hAnsi="Arial" w:cs="Arial"/>
          <w:lang w:val="en-US"/>
        </w:rPr>
        <w:t> </w:t>
      </w:r>
    </w:p>
    <w:p w14:paraId="58799C4C" w14:textId="77777777" w:rsidR="00E13ECD" w:rsidRPr="00D83E4E" w:rsidRDefault="00E13ECD" w:rsidP="00E13ECD">
      <w:pPr>
        <w:pStyle w:val="paragraph"/>
        <w:ind w:left="270"/>
        <w:rPr>
          <w:rStyle w:val="eop"/>
          <w:rFonts w:ascii="Arial" w:hAnsi="Arial" w:cs="Arial"/>
          <w:lang w:val="en-US"/>
        </w:rPr>
      </w:pPr>
    </w:p>
    <w:p w14:paraId="438F5176" w14:textId="77777777" w:rsidR="00E13ECD" w:rsidRPr="00D83E4E" w:rsidRDefault="00E13ECD" w:rsidP="00E13ECD">
      <w:pPr>
        <w:pStyle w:val="paragraph"/>
        <w:numPr>
          <w:ilvl w:val="0"/>
          <w:numId w:val="1"/>
        </w:numPr>
        <w:rPr>
          <w:rStyle w:val="normaltextrun1"/>
          <w:rFonts w:ascii="Arial" w:hAnsi="Arial" w:cs="Arial"/>
          <w:b/>
          <w:bCs/>
        </w:rPr>
      </w:pPr>
      <w:r w:rsidRPr="00D83E4E">
        <w:rPr>
          <w:rStyle w:val="normaltextrun1"/>
          <w:rFonts w:ascii="Arial" w:hAnsi="Arial" w:cs="Arial"/>
          <w:b/>
          <w:bCs/>
          <w:lang w:val="en-US"/>
        </w:rPr>
        <w:t>Call to Order and Preliminaries</w:t>
      </w:r>
    </w:p>
    <w:p w14:paraId="74A2E6AE" w14:textId="44BD2620" w:rsidR="00E13ECD" w:rsidRPr="00D83E4E" w:rsidRDefault="00E13ECD" w:rsidP="00E13ECD">
      <w:pPr>
        <w:pStyle w:val="paragraph"/>
        <w:ind w:left="270"/>
        <w:rPr>
          <w:rFonts w:ascii="Arial" w:hAnsi="Arial" w:cs="Arial"/>
        </w:rPr>
      </w:pPr>
    </w:p>
    <w:p w14:paraId="337D92C0" w14:textId="08030487" w:rsidR="00E13ECD" w:rsidRPr="00D83E4E" w:rsidRDefault="00E13ECD" w:rsidP="00DD7BD6">
      <w:pPr>
        <w:pStyle w:val="paragraph"/>
        <w:ind w:left="180"/>
        <w:rPr>
          <w:rFonts w:ascii="Arial" w:hAnsi="Arial" w:cs="Arial"/>
        </w:rPr>
      </w:pPr>
      <w:r w:rsidRPr="00D83E4E">
        <w:rPr>
          <w:rFonts w:ascii="Arial" w:hAnsi="Arial" w:cs="Arial"/>
        </w:rPr>
        <w:t xml:space="preserve">Andrea called the meeting to order at 5:35 p.m. </w:t>
      </w:r>
    </w:p>
    <w:p w14:paraId="76D15A20" w14:textId="77777777" w:rsidR="00E13ECD" w:rsidRPr="00D83E4E" w:rsidRDefault="00E13ECD" w:rsidP="00DD7BD6">
      <w:pPr>
        <w:pStyle w:val="paragraph"/>
        <w:ind w:left="180"/>
        <w:rPr>
          <w:rFonts w:ascii="Arial" w:hAnsi="Arial" w:cs="Arial"/>
        </w:rPr>
      </w:pPr>
    </w:p>
    <w:p w14:paraId="5405450C" w14:textId="6C215AE9" w:rsidR="00E13ECD" w:rsidRPr="00D83E4E" w:rsidRDefault="00E13ECD" w:rsidP="00DD7BD6">
      <w:pPr>
        <w:pStyle w:val="paragraph"/>
        <w:ind w:left="180"/>
        <w:rPr>
          <w:rFonts w:ascii="Arial" w:hAnsi="Arial" w:cs="Arial"/>
        </w:rPr>
      </w:pPr>
      <w:r w:rsidRPr="00D83E4E">
        <w:rPr>
          <w:rFonts w:ascii="Arial" w:hAnsi="Arial" w:cs="Arial"/>
        </w:rPr>
        <w:t>Whitney volunteered to be timekeeper. Heidi volunteered to monitor the chat</w:t>
      </w:r>
      <w:r w:rsidR="00DD7BD6">
        <w:rPr>
          <w:rFonts w:ascii="Arial" w:hAnsi="Arial" w:cs="Arial"/>
        </w:rPr>
        <w:t xml:space="preserve"> </w:t>
      </w:r>
      <w:r w:rsidRPr="00D83E4E">
        <w:rPr>
          <w:rFonts w:ascii="Arial" w:hAnsi="Arial" w:cs="Arial"/>
        </w:rPr>
        <w:t>box.</w:t>
      </w:r>
    </w:p>
    <w:p w14:paraId="1163C4B3" w14:textId="77777777" w:rsidR="00E13ECD" w:rsidRPr="00D83E4E" w:rsidRDefault="00E13ECD" w:rsidP="00E13ECD">
      <w:pPr>
        <w:pStyle w:val="paragraph"/>
        <w:ind w:left="270"/>
        <w:rPr>
          <w:rFonts w:ascii="Arial" w:hAnsi="Arial" w:cs="Arial"/>
        </w:rPr>
      </w:pPr>
    </w:p>
    <w:p w14:paraId="01FA186A" w14:textId="1CE7347E" w:rsidR="004C7B94" w:rsidRPr="00D83E4E" w:rsidRDefault="004C7B94" w:rsidP="004C7B94">
      <w:pPr>
        <w:rPr>
          <w:rFonts w:ascii="Arial" w:hAnsi="Arial" w:cs="Arial"/>
          <w:sz w:val="24"/>
          <w:szCs w:val="24"/>
        </w:rPr>
      </w:pPr>
    </w:p>
    <w:p w14:paraId="56E98348" w14:textId="053F02F4" w:rsidR="00E13ECD" w:rsidRPr="00D83E4E" w:rsidRDefault="00E13ECD" w:rsidP="00E13ECD">
      <w:pPr>
        <w:pStyle w:val="paragraph"/>
        <w:numPr>
          <w:ilvl w:val="0"/>
          <w:numId w:val="1"/>
        </w:numPr>
        <w:rPr>
          <w:rStyle w:val="eop"/>
          <w:rFonts w:ascii="Arial" w:hAnsi="Arial" w:cs="Arial"/>
          <w:bCs/>
          <w:lang w:val="en-US"/>
        </w:rPr>
      </w:pPr>
      <w:r w:rsidRPr="00D83E4E">
        <w:rPr>
          <w:rStyle w:val="eop"/>
          <w:rFonts w:ascii="Arial" w:hAnsi="Arial" w:cs="Arial"/>
          <w:b/>
          <w:lang w:val="en-US"/>
        </w:rPr>
        <w:t>Adoption of the Agenda</w:t>
      </w:r>
    </w:p>
    <w:p w14:paraId="5D61041C" w14:textId="6F64912E" w:rsidR="00E641BA" w:rsidRPr="00D83E4E" w:rsidRDefault="00E641BA" w:rsidP="00E641BA">
      <w:pPr>
        <w:pStyle w:val="paragraph"/>
        <w:rPr>
          <w:rStyle w:val="eop"/>
          <w:rFonts w:ascii="Arial" w:hAnsi="Arial" w:cs="Arial"/>
          <w:b/>
          <w:lang w:val="en-US"/>
        </w:rPr>
      </w:pPr>
    </w:p>
    <w:p w14:paraId="49D7293C" w14:textId="5D7021FE" w:rsidR="00E641BA" w:rsidRPr="00D83E4E" w:rsidRDefault="00E641BA" w:rsidP="00DD7BD6">
      <w:pPr>
        <w:pStyle w:val="paragraph"/>
        <w:ind w:firstLine="180"/>
        <w:rPr>
          <w:rFonts w:ascii="Arial" w:hAnsi="Arial" w:cs="Arial"/>
        </w:rPr>
      </w:pPr>
      <w:r w:rsidRPr="00D83E4E">
        <w:rPr>
          <w:rFonts w:ascii="Arial" w:hAnsi="Arial" w:cs="Arial"/>
        </w:rPr>
        <w:t xml:space="preserve">Andrea </w:t>
      </w:r>
      <w:r w:rsidR="00DD7BD6">
        <w:rPr>
          <w:rFonts w:ascii="Arial" w:hAnsi="Arial" w:cs="Arial"/>
        </w:rPr>
        <w:t>went over</w:t>
      </w:r>
      <w:r w:rsidRPr="00D83E4E">
        <w:rPr>
          <w:rFonts w:ascii="Arial" w:hAnsi="Arial" w:cs="Arial"/>
        </w:rPr>
        <w:t xml:space="preserve"> the Agend</w:t>
      </w:r>
      <w:r w:rsidR="00DD7BD6">
        <w:rPr>
          <w:rFonts w:ascii="Arial" w:hAnsi="Arial" w:cs="Arial"/>
        </w:rPr>
        <w:t xml:space="preserve">a and there were </w:t>
      </w:r>
      <w:r w:rsidRPr="00D83E4E">
        <w:rPr>
          <w:rFonts w:ascii="Arial" w:hAnsi="Arial" w:cs="Arial"/>
        </w:rPr>
        <w:t>no changes suggested by Council.</w:t>
      </w:r>
    </w:p>
    <w:p w14:paraId="575E3599" w14:textId="77777777" w:rsidR="00E13ECD" w:rsidRPr="00D83E4E" w:rsidRDefault="00E13ECD" w:rsidP="00DD7BD6">
      <w:pPr>
        <w:pStyle w:val="paragraph"/>
        <w:ind w:firstLine="180"/>
        <w:rPr>
          <w:rStyle w:val="eop"/>
          <w:rFonts w:ascii="Arial" w:hAnsi="Arial" w:cs="Arial"/>
          <w:b/>
          <w:lang w:val="en-US"/>
        </w:rPr>
      </w:pPr>
    </w:p>
    <w:p w14:paraId="543B239E" w14:textId="462425AF" w:rsidR="00E13ECD" w:rsidRPr="00D83E4E" w:rsidRDefault="00E13ECD" w:rsidP="00DD7BD6">
      <w:pPr>
        <w:pStyle w:val="Standard"/>
        <w:ind w:firstLine="18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b/>
          <w:sz w:val="24"/>
          <w:szCs w:val="24"/>
        </w:rPr>
        <w:t>MOTION:</w:t>
      </w:r>
      <w:r w:rsidRPr="00D83E4E">
        <w:rPr>
          <w:rFonts w:ascii="Arial" w:hAnsi="Arial" w:cs="Arial"/>
          <w:sz w:val="24"/>
          <w:szCs w:val="24"/>
        </w:rPr>
        <w:t xml:space="preserve"> To adopt the agenda – Tiffany (MOVED) Jennifer (SECONDED). </w:t>
      </w:r>
      <w:r w:rsidRPr="00D83E4E">
        <w:rPr>
          <w:rFonts w:ascii="Arial" w:hAnsi="Arial" w:cs="Arial"/>
          <w:sz w:val="24"/>
          <w:szCs w:val="24"/>
          <w:u w:val="single"/>
        </w:rPr>
        <w:t>CARRIED</w:t>
      </w:r>
      <w:r w:rsidRPr="00D83E4E">
        <w:rPr>
          <w:rFonts w:ascii="Arial" w:hAnsi="Arial" w:cs="Arial"/>
          <w:sz w:val="24"/>
          <w:szCs w:val="24"/>
        </w:rPr>
        <w:t>.</w:t>
      </w:r>
    </w:p>
    <w:p w14:paraId="6CD588AF" w14:textId="1B7E5CB9" w:rsidR="00E13ECD" w:rsidRPr="00D83E4E" w:rsidRDefault="00E13ECD" w:rsidP="004C7B94">
      <w:pPr>
        <w:rPr>
          <w:rFonts w:ascii="Arial" w:hAnsi="Arial" w:cs="Arial"/>
          <w:sz w:val="24"/>
          <w:szCs w:val="24"/>
        </w:rPr>
      </w:pPr>
    </w:p>
    <w:p w14:paraId="59B7D5D6" w14:textId="1B5725C7" w:rsidR="004D2601" w:rsidRPr="00D83E4E" w:rsidRDefault="004D2601" w:rsidP="004D260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Strategic Planning</w:t>
      </w:r>
    </w:p>
    <w:p w14:paraId="7206A003" w14:textId="2FC17AA5" w:rsidR="004C7B94" w:rsidRPr="00DD7BD6" w:rsidRDefault="004D2601" w:rsidP="00DD7BD6">
      <w:pPr>
        <w:ind w:left="18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Generative Thinking:</w:t>
      </w:r>
      <w:r w:rsidR="00DD7BD6">
        <w:rPr>
          <w:rFonts w:ascii="Arial" w:hAnsi="Arial" w:cs="Arial"/>
          <w:b/>
          <w:bCs/>
          <w:sz w:val="24"/>
          <w:szCs w:val="24"/>
        </w:rPr>
        <w:br/>
      </w:r>
      <w:r w:rsidR="00DD7BD6">
        <w:rPr>
          <w:rFonts w:ascii="Arial" w:hAnsi="Arial" w:cs="Arial"/>
          <w:b/>
          <w:bCs/>
          <w:sz w:val="24"/>
          <w:szCs w:val="24"/>
        </w:rPr>
        <w:br/>
      </w:r>
      <w:r w:rsidR="008D5357" w:rsidRPr="00D83E4E">
        <w:rPr>
          <w:rFonts w:ascii="Arial" w:hAnsi="Arial" w:cs="Arial"/>
          <w:b/>
          <w:bCs/>
          <w:sz w:val="24"/>
          <w:szCs w:val="24"/>
        </w:rPr>
        <w:t>Bill 46 Implications</w:t>
      </w:r>
      <w:r w:rsidR="00DD7BD6">
        <w:rPr>
          <w:rFonts w:ascii="Arial" w:hAnsi="Arial" w:cs="Arial"/>
          <w:b/>
          <w:bCs/>
          <w:sz w:val="24"/>
          <w:szCs w:val="24"/>
        </w:rPr>
        <w:br/>
      </w:r>
      <w:r w:rsidR="00DD7BD6">
        <w:rPr>
          <w:rFonts w:ascii="Arial" w:hAnsi="Arial" w:cs="Arial"/>
          <w:b/>
          <w:bCs/>
          <w:sz w:val="24"/>
          <w:szCs w:val="24"/>
        </w:rPr>
        <w:br/>
      </w:r>
      <w:r w:rsidR="008D5357" w:rsidRPr="00D83E4E">
        <w:rPr>
          <w:rFonts w:ascii="Arial" w:hAnsi="Arial" w:cs="Arial"/>
          <w:sz w:val="24"/>
          <w:szCs w:val="24"/>
        </w:rPr>
        <w:t>Marianne summarized th</w:t>
      </w:r>
      <w:r w:rsidR="00DD7BD6">
        <w:rPr>
          <w:rFonts w:ascii="Arial" w:hAnsi="Arial" w:cs="Arial"/>
          <w:sz w:val="24"/>
          <w:szCs w:val="24"/>
        </w:rPr>
        <w:t>e changes described in the analysis document, noting</w:t>
      </w:r>
      <w:r w:rsidR="008D5357" w:rsidRPr="00D83E4E">
        <w:rPr>
          <w:rFonts w:ascii="Arial" w:hAnsi="Arial" w:cs="Arial"/>
          <w:sz w:val="24"/>
          <w:szCs w:val="24"/>
        </w:rPr>
        <w:t xml:space="preserve"> ACOT’s Standards of Practice and Bylaws will need significant changes due to Bill 46 the </w:t>
      </w:r>
      <w:r w:rsidR="008D5357" w:rsidRPr="00D83E4E">
        <w:rPr>
          <w:rFonts w:ascii="Arial" w:hAnsi="Arial" w:cs="Arial"/>
          <w:i/>
          <w:iCs/>
          <w:sz w:val="24"/>
          <w:szCs w:val="24"/>
        </w:rPr>
        <w:t>Health Statutes Amendment Act, 2020.</w:t>
      </w:r>
      <w:r w:rsidR="008A18EE" w:rsidRPr="00D83E4E">
        <w:rPr>
          <w:rFonts w:ascii="Arial" w:hAnsi="Arial" w:cs="Arial"/>
          <w:sz w:val="24"/>
          <w:szCs w:val="24"/>
        </w:rPr>
        <w:t xml:space="preserve"> </w:t>
      </w:r>
    </w:p>
    <w:p w14:paraId="4A968075" w14:textId="55A116D0" w:rsidR="009F1B82" w:rsidRPr="00D83E4E" w:rsidRDefault="009F1B82" w:rsidP="00DD7BD6">
      <w:pPr>
        <w:ind w:left="18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lastRenderedPageBreak/>
        <w:t>Proposed changes</w:t>
      </w:r>
      <w:r w:rsidR="00DD7BD6">
        <w:rPr>
          <w:rFonts w:ascii="Arial" w:hAnsi="Arial" w:cs="Arial"/>
          <w:sz w:val="24"/>
          <w:szCs w:val="24"/>
        </w:rPr>
        <w:t xml:space="preserve"> in Bill 46</w:t>
      </w:r>
      <w:r w:rsidRPr="00D83E4E">
        <w:rPr>
          <w:rFonts w:ascii="Arial" w:hAnsi="Arial" w:cs="Arial"/>
          <w:sz w:val="24"/>
          <w:szCs w:val="24"/>
        </w:rPr>
        <w:t xml:space="preserve"> includ</w:t>
      </w:r>
      <w:r w:rsidR="00DD7BD6">
        <w:rPr>
          <w:rFonts w:ascii="Arial" w:hAnsi="Arial" w:cs="Arial"/>
          <w:sz w:val="24"/>
          <w:szCs w:val="24"/>
        </w:rPr>
        <w:t xml:space="preserve">e items such as: </w:t>
      </w:r>
      <w:r w:rsidRPr="00D83E4E">
        <w:rPr>
          <w:rFonts w:ascii="Arial" w:hAnsi="Arial" w:cs="Arial"/>
          <w:sz w:val="24"/>
          <w:szCs w:val="24"/>
        </w:rPr>
        <w:t xml:space="preserve">separation of colleges and professional associations, </w:t>
      </w:r>
      <w:r w:rsidR="00DD7BD6">
        <w:rPr>
          <w:rFonts w:ascii="Arial" w:hAnsi="Arial" w:cs="Arial"/>
          <w:sz w:val="24"/>
          <w:szCs w:val="24"/>
        </w:rPr>
        <w:t>ability to</w:t>
      </w:r>
      <w:r w:rsidRPr="00D83E4E">
        <w:rPr>
          <w:rFonts w:ascii="Arial" w:hAnsi="Arial" w:cs="Arial"/>
          <w:sz w:val="24"/>
          <w:szCs w:val="24"/>
        </w:rPr>
        <w:t xml:space="preserve"> amalgamat</w:t>
      </w:r>
      <w:r w:rsidR="00DD7BD6">
        <w:rPr>
          <w:rFonts w:ascii="Arial" w:hAnsi="Arial" w:cs="Arial"/>
          <w:sz w:val="24"/>
          <w:szCs w:val="24"/>
        </w:rPr>
        <w:t>e</w:t>
      </w:r>
      <w:r w:rsidRPr="00D83E4E">
        <w:rPr>
          <w:rFonts w:ascii="Arial" w:hAnsi="Arial" w:cs="Arial"/>
          <w:sz w:val="24"/>
          <w:szCs w:val="24"/>
        </w:rPr>
        <w:t xml:space="preserve"> </w:t>
      </w:r>
      <w:r w:rsidR="00DD7BD6">
        <w:rPr>
          <w:rFonts w:ascii="Arial" w:hAnsi="Arial" w:cs="Arial"/>
          <w:sz w:val="24"/>
          <w:szCs w:val="24"/>
        </w:rPr>
        <w:t>C</w:t>
      </w:r>
      <w:r w:rsidRPr="00D83E4E">
        <w:rPr>
          <w:rFonts w:ascii="Arial" w:hAnsi="Arial" w:cs="Arial"/>
          <w:sz w:val="24"/>
          <w:szCs w:val="24"/>
        </w:rPr>
        <w:t>olleges</w:t>
      </w:r>
      <w:r w:rsidR="00DD7BD6">
        <w:rPr>
          <w:rFonts w:ascii="Arial" w:hAnsi="Arial" w:cs="Arial"/>
          <w:sz w:val="24"/>
          <w:szCs w:val="24"/>
        </w:rPr>
        <w:t xml:space="preserve"> for those who wish to do so</w:t>
      </w:r>
      <w:r w:rsidRPr="00D83E4E">
        <w:rPr>
          <w:rFonts w:ascii="Arial" w:hAnsi="Arial" w:cs="Arial"/>
          <w:sz w:val="24"/>
          <w:szCs w:val="24"/>
        </w:rPr>
        <w:t xml:space="preserve">, </w:t>
      </w:r>
      <w:r w:rsidR="00DD7BD6">
        <w:rPr>
          <w:rFonts w:ascii="Arial" w:hAnsi="Arial" w:cs="Arial"/>
          <w:sz w:val="24"/>
          <w:szCs w:val="24"/>
        </w:rPr>
        <w:t>regulation</w:t>
      </w:r>
      <w:r w:rsidR="00001511" w:rsidRPr="00D83E4E">
        <w:rPr>
          <w:rFonts w:ascii="Arial" w:hAnsi="Arial" w:cs="Arial"/>
          <w:sz w:val="24"/>
          <w:szCs w:val="24"/>
        </w:rPr>
        <w:t xml:space="preserve"> of Health Care Aid</w:t>
      </w:r>
      <w:r w:rsidR="00FA55F5">
        <w:rPr>
          <w:rFonts w:ascii="Arial" w:hAnsi="Arial" w:cs="Arial"/>
          <w:sz w:val="24"/>
          <w:szCs w:val="24"/>
        </w:rPr>
        <w:t>e</w:t>
      </w:r>
      <w:r w:rsidR="00001511" w:rsidRPr="00D83E4E">
        <w:rPr>
          <w:rFonts w:ascii="Arial" w:hAnsi="Arial" w:cs="Arial"/>
          <w:sz w:val="24"/>
          <w:szCs w:val="24"/>
        </w:rPr>
        <w:t xml:space="preserve">s </w:t>
      </w:r>
      <w:r w:rsidR="00DD7BD6">
        <w:rPr>
          <w:rFonts w:ascii="Arial" w:hAnsi="Arial" w:cs="Arial"/>
          <w:sz w:val="24"/>
          <w:szCs w:val="24"/>
        </w:rPr>
        <w:t>within</w:t>
      </w:r>
      <w:r w:rsidR="00001511" w:rsidRPr="00D83E4E">
        <w:rPr>
          <w:rFonts w:ascii="Arial" w:hAnsi="Arial" w:cs="Arial"/>
          <w:sz w:val="24"/>
          <w:szCs w:val="24"/>
        </w:rPr>
        <w:t xml:space="preserve"> the College of Licensed Practical Nurses of Alberta, </w:t>
      </w:r>
      <w:r w:rsidR="00DD7BD6">
        <w:rPr>
          <w:rFonts w:ascii="Arial" w:hAnsi="Arial" w:cs="Arial"/>
          <w:sz w:val="24"/>
          <w:szCs w:val="24"/>
        </w:rPr>
        <w:t>transferr</w:t>
      </w:r>
      <w:r w:rsidR="00001511" w:rsidRPr="00D83E4E">
        <w:rPr>
          <w:rFonts w:ascii="Arial" w:hAnsi="Arial" w:cs="Arial"/>
          <w:sz w:val="24"/>
          <w:szCs w:val="24"/>
        </w:rPr>
        <w:t xml:space="preserve">ing certain regulatory requirements from Regulations to the Bylaws, moving </w:t>
      </w:r>
      <w:r w:rsidR="00DD7BD6">
        <w:rPr>
          <w:rFonts w:ascii="Arial" w:hAnsi="Arial" w:cs="Arial"/>
          <w:sz w:val="24"/>
          <w:szCs w:val="24"/>
        </w:rPr>
        <w:t xml:space="preserve">some </w:t>
      </w:r>
      <w:r w:rsidR="00001511" w:rsidRPr="00D83E4E">
        <w:rPr>
          <w:rFonts w:ascii="Arial" w:hAnsi="Arial" w:cs="Arial"/>
          <w:sz w:val="24"/>
          <w:szCs w:val="24"/>
        </w:rPr>
        <w:t xml:space="preserve">typical provisions in </w:t>
      </w:r>
      <w:r w:rsidR="00DD7BD6">
        <w:rPr>
          <w:rFonts w:ascii="Arial" w:hAnsi="Arial" w:cs="Arial"/>
          <w:sz w:val="24"/>
          <w:szCs w:val="24"/>
        </w:rPr>
        <w:t>C</w:t>
      </w:r>
      <w:r w:rsidR="00001511" w:rsidRPr="00D83E4E">
        <w:rPr>
          <w:rFonts w:ascii="Arial" w:hAnsi="Arial" w:cs="Arial"/>
          <w:sz w:val="24"/>
          <w:szCs w:val="24"/>
        </w:rPr>
        <w:t xml:space="preserve">ollege regulations to the </w:t>
      </w:r>
      <w:r w:rsidR="00DD7BD6" w:rsidRPr="00DD7BD6">
        <w:rPr>
          <w:rFonts w:ascii="Arial" w:hAnsi="Arial" w:cs="Arial"/>
          <w:i/>
          <w:iCs/>
          <w:sz w:val="24"/>
          <w:szCs w:val="24"/>
        </w:rPr>
        <w:t>Health Professions Act</w:t>
      </w:r>
      <w:r w:rsidR="00DD7BD6">
        <w:rPr>
          <w:rFonts w:ascii="Arial" w:hAnsi="Arial" w:cs="Arial"/>
          <w:sz w:val="24"/>
          <w:szCs w:val="24"/>
        </w:rPr>
        <w:t xml:space="preserve"> (</w:t>
      </w:r>
      <w:r w:rsidR="00001511" w:rsidRPr="00D83E4E">
        <w:rPr>
          <w:rFonts w:ascii="Arial" w:hAnsi="Arial" w:cs="Arial"/>
          <w:sz w:val="24"/>
          <w:szCs w:val="24"/>
        </w:rPr>
        <w:t>HPA</w:t>
      </w:r>
      <w:r w:rsidR="00DD7BD6">
        <w:rPr>
          <w:rFonts w:ascii="Arial" w:hAnsi="Arial" w:cs="Arial"/>
          <w:sz w:val="24"/>
          <w:szCs w:val="24"/>
        </w:rPr>
        <w:t>)</w:t>
      </w:r>
      <w:r w:rsidR="00001511" w:rsidRPr="00D83E4E">
        <w:rPr>
          <w:rFonts w:ascii="Arial" w:hAnsi="Arial" w:cs="Arial"/>
          <w:sz w:val="24"/>
          <w:szCs w:val="24"/>
        </w:rPr>
        <w:t xml:space="preserve">, </w:t>
      </w:r>
      <w:r w:rsidR="00DD7BD6">
        <w:rPr>
          <w:rFonts w:ascii="Arial" w:hAnsi="Arial" w:cs="Arial"/>
          <w:sz w:val="24"/>
          <w:szCs w:val="24"/>
        </w:rPr>
        <w:t xml:space="preserve">changes to the </w:t>
      </w:r>
      <w:r w:rsidR="00DD7BD6" w:rsidRPr="00413B8A">
        <w:rPr>
          <w:rFonts w:ascii="Arial" w:hAnsi="Arial" w:cs="Arial"/>
          <w:i/>
          <w:iCs/>
          <w:sz w:val="24"/>
          <w:szCs w:val="24"/>
        </w:rPr>
        <w:t>Health Information Act</w:t>
      </w:r>
      <w:r w:rsidR="00413B8A">
        <w:rPr>
          <w:rFonts w:ascii="Arial" w:hAnsi="Arial" w:cs="Arial"/>
          <w:sz w:val="24"/>
          <w:szCs w:val="24"/>
        </w:rPr>
        <w:t xml:space="preserve"> that may affect private practice OTs, </w:t>
      </w:r>
      <w:r w:rsidR="00DD7BD6">
        <w:rPr>
          <w:rFonts w:ascii="Arial" w:hAnsi="Arial" w:cs="Arial"/>
          <w:sz w:val="24"/>
          <w:szCs w:val="24"/>
        </w:rPr>
        <w:t>etc</w:t>
      </w:r>
      <w:r w:rsidR="00001511" w:rsidRPr="00D83E4E">
        <w:rPr>
          <w:rFonts w:ascii="Arial" w:hAnsi="Arial" w:cs="Arial"/>
          <w:sz w:val="24"/>
          <w:szCs w:val="24"/>
        </w:rPr>
        <w:t xml:space="preserve">. </w:t>
      </w:r>
    </w:p>
    <w:p w14:paraId="48F0308B" w14:textId="7902E3B9" w:rsidR="00537632" w:rsidRPr="00D83E4E" w:rsidRDefault="00537632" w:rsidP="00DD7BD6">
      <w:pPr>
        <w:ind w:left="180"/>
        <w:rPr>
          <w:rFonts w:ascii="Arial" w:hAnsi="Arial" w:cs="Arial"/>
          <w:i/>
          <w:iCs/>
          <w:sz w:val="24"/>
          <w:szCs w:val="24"/>
        </w:rPr>
      </w:pPr>
      <w:r w:rsidRPr="00D83E4E">
        <w:rPr>
          <w:rFonts w:ascii="Arial" w:hAnsi="Arial" w:cs="Arial"/>
          <w:b/>
          <w:bCs/>
          <w:i/>
          <w:iCs/>
          <w:sz w:val="24"/>
          <w:szCs w:val="24"/>
        </w:rPr>
        <w:t>ACTION: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Marianne to contact Field Law regarding Bill 46 implications </w:t>
      </w:r>
      <w:r w:rsidR="00413B8A">
        <w:rPr>
          <w:rFonts w:ascii="Arial" w:hAnsi="Arial" w:cs="Arial"/>
          <w:i/>
          <w:iCs/>
          <w:sz w:val="24"/>
          <w:szCs w:val="24"/>
        </w:rPr>
        <w:t>for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private practice Occupational Therapists.</w:t>
      </w:r>
    </w:p>
    <w:p w14:paraId="7FFC99DC" w14:textId="16997029" w:rsidR="00026E2A" w:rsidRPr="00D83E4E" w:rsidRDefault="002E7EC8" w:rsidP="00413B8A">
      <w:pPr>
        <w:ind w:left="18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Marianne noted that </w:t>
      </w:r>
      <w:r w:rsidR="00026E2A" w:rsidRPr="00D83E4E">
        <w:rPr>
          <w:rFonts w:ascii="Arial" w:hAnsi="Arial" w:cs="Arial"/>
          <w:sz w:val="24"/>
          <w:szCs w:val="24"/>
        </w:rPr>
        <w:t xml:space="preserve">some </w:t>
      </w:r>
      <w:r w:rsidRPr="00D83E4E">
        <w:rPr>
          <w:rFonts w:ascii="Arial" w:hAnsi="Arial" w:cs="Arial"/>
          <w:sz w:val="24"/>
          <w:szCs w:val="24"/>
        </w:rPr>
        <w:t xml:space="preserve">changes </w:t>
      </w:r>
      <w:r w:rsidR="00413B8A">
        <w:rPr>
          <w:rFonts w:ascii="Arial" w:hAnsi="Arial" w:cs="Arial"/>
          <w:sz w:val="24"/>
          <w:szCs w:val="24"/>
        </w:rPr>
        <w:t xml:space="preserve">to ACOT’s Bylaws </w:t>
      </w:r>
      <w:r w:rsidRPr="00D83E4E">
        <w:rPr>
          <w:rFonts w:ascii="Arial" w:hAnsi="Arial" w:cs="Arial"/>
          <w:sz w:val="24"/>
          <w:szCs w:val="24"/>
        </w:rPr>
        <w:t>will need to be added/adjusted before the proclamation date</w:t>
      </w:r>
      <w:r w:rsidR="00026E2A" w:rsidRPr="00D83E4E">
        <w:rPr>
          <w:rFonts w:ascii="Arial" w:hAnsi="Arial" w:cs="Arial"/>
          <w:sz w:val="24"/>
          <w:szCs w:val="24"/>
        </w:rPr>
        <w:t xml:space="preserve"> and some </w:t>
      </w:r>
      <w:r w:rsidR="00413B8A">
        <w:rPr>
          <w:rFonts w:ascii="Arial" w:hAnsi="Arial" w:cs="Arial"/>
          <w:sz w:val="24"/>
          <w:szCs w:val="24"/>
        </w:rPr>
        <w:t xml:space="preserve">changes to ACOT’s Standards of Practice will need to be made </w:t>
      </w:r>
      <w:r w:rsidR="00026E2A" w:rsidRPr="00D83E4E">
        <w:rPr>
          <w:rFonts w:ascii="Arial" w:hAnsi="Arial" w:cs="Arial"/>
          <w:sz w:val="24"/>
          <w:szCs w:val="24"/>
        </w:rPr>
        <w:t xml:space="preserve">within 18-months of proclamation. </w:t>
      </w:r>
    </w:p>
    <w:p w14:paraId="1DD8FB02" w14:textId="28796D08" w:rsidR="00913857" w:rsidRPr="00D83E4E" w:rsidRDefault="00413B8A" w:rsidP="00413B8A">
      <w:pPr>
        <w:ind w:lef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discussed the human resource requirements and options for implementing these changes.</w:t>
      </w:r>
    </w:p>
    <w:p w14:paraId="37353542" w14:textId="1FF5008E" w:rsidR="00310E5A" w:rsidRPr="00D83E4E" w:rsidRDefault="00026E2A" w:rsidP="00413B8A">
      <w:pPr>
        <w:ind w:left="180"/>
        <w:rPr>
          <w:rFonts w:ascii="Arial" w:hAnsi="Arial" w:cs="Arial"/>
          <w:i/>
          <w:iCs/>
          <w:sz w:val="24"/>
          <w:szCs w:val="24"/>
        </w:rPr>
      </w:pPr>
      <w:r w:rsidRPr="00D83E4E">
        <w:rPr>
          <w:rFonts w:ascii="Arial" w:hAnsi="Arial" w:cs="Arial"/>
          <w:b/>
          <w:bCs/>
          <w:i/>
          <w:iCs/>
          <w:sz w:val="24"/>
          <w:szCs w:val="24"/>
        </w:rPr>
        <w:t>ACTION: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</w:t>
      </w:r>
      <w:r w:rsidR="00413B8A">
        <w:rPr>
          <w:rFonts w:ascii="Arial" w:hAnsi="Arial" w:cs="Arial"/>
          <w:i/>
          <w:iCs/>
          <w:sz w:val="24"/>
          <w:szCs w:val="24"/>
        </w:rPr>
        <w:t>Continue the discussion during</w:t>
      </w:r>
      <w:r w:rsidR="00310E5A" w:rsidRPr="00D83E4E">
        <w:rPr>
          <w:rFonts w:ascii="Arial" w:hAnsi="Arial" w:cs="Arial"/>
          <w:i/>
          <w:iCs/>
          <w:sz w:val="24"/>
          <w:szCs w:val="24"/>
        </w:rPr>
        <w:t xml:space="preserve"> the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January Council </w:t>
      </w:r>
      <w:r w:rsidR="00413B8A">
        <w:rPr>
          <w:rFonts w:ascii="Arial" w:hAnsi="Arial" w:cs="Arial"/>
          <w:i/>
          <w:iCs/>
          <w:sz w:val="24"/>
          <w:szCs w:val="24"/>
        </w:rPr>
        <w:t>m</w:t>
      </w:r>
      <w:r w:rsidRPr="00D83E4E">
        <w:rPr>
          <w:rFonts w:ascii="Arial" w:hAnsi="Arial" w:cs="Arial"/>
          <w:i/>
          <w:iCs/>
          <w:sz w:val="24"/>
          <w:szCs w:val="24"/>
        </w:rPr>
        <w:t>eeting</w:t>
      </w:r>
      <w:r w:rsidR="00310E5A" w:rsidRPr="00D83E4E">
        <w:rPr>
          <w:rFonts w:ascii="Arial" w:hAnsi="Arial" w:cs="Arial"/>
          <w:i/>
          <w:iCs/>
          <w:sz w:val="24"/>
          <w:szCs w:val="24"/>
        </w:rPr>
        <w:t xml:space="preserve"> </w:t>
      </w:r>
      <w:r w:rsidR="00413B8A">
        <w:rPr>
          <w:rFonts w:ascii="Arial" w:hAnsi="Arial" w:cs="Arial"/>
          <w:i/>
          <w:iCs/>
          <w:sz w:val="24"/>
          <w:szCs w:val="24"/>
        </w:rPr>
        <w:t xml:space="preserve">regarding resourcing and </w:t>
      </w:r>
      <w:r w:rsidR="00310E5A" w:rsidRPr="00D83E4E">
        <w:rPr>
          <w:rFonts w:ascii="Arial" w:hAnsi="Arial" w:cs="Arial"/>
          <w:i/>
          <w:iCs/>
          <w:sz w:val="24"/>
          <w:szCs w:val="24"/>
        </w:rPr>
        <w:t xml:space="preserve">examine </w:t>
      </w:r>
      <w:r w:rsidR="00413B8A">
        <w:rPr>
          <w:rFonts w:ascii="Arial" w:hAnsi="Arial" w:cs="Arial"/>
          <w:i/>
          <w:iCs/>
          <w:sz w:val="24"/>
          <w:szCs w:val="24"/>
        </w:rPr>
        <w:t xml:space="preserve">whether </w:t>
      </w:r>
      <w:r w:rsidRPr="00D83E4E">
        <w:rPr>
          <w:rFonts w:ascii="Arial" w:hAnsi="Arial" w:cs="Arial"/>
          <w:i/>
          <w:iCs/>
          <w:sz w:val="24"/>
          <w:szCs w:val="24"/>
        </w:rPr>
        <w:t>reserve</w:t>
      </w:r>
      <w:r w:rsidR="00413B8A">
        <w:rPr>
          <w:rFonts w:ascii="Arial" w:hAnsi="Arial" w:cs="Arial"/>
          <w:i/>
          <w:iCs/>
          <w:sz w:val="24"/>
          <w:szCs w:val="24"/>
        </w:rPr>
        <w:t xml:space="preserve"> funds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</w:t>
      </w:r>
      <w:r w:rsidR="00413B8A">
        <w:rPr>
          <w:rFonts w:ascii="Arial" w:hAnsi="Arial" w:cs="Arial"/>
          <w:i/>
          <w:iCs/>
          <w:sz w:val="24"/>
          <w:szCs w:val="24"/>
        </w:rPr>
        <w:t xml:space="preserve">should be used for this project. 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5DA7C05C" w14:textId="77777777" w:rsidR="00310E5A" w:rsidRPr="00D83E4E" w:rsidRDefault="00310E5A" w:rsidP="004C7B94">
      <w:pPr>
        <w:rPr>
          <w:rFonts w:ascii="Arial" w:hAnsi="Arial" w:cs="Arial"/>
          <w:i/>
          <w:iCs/>
          <w:sz w:val="24"/>
          <w:szCs w:val="24"/>
        </w:rPr>
      </w:pPr>
    </w:p>
    <w:p w14:paraId="30576610" w14:textId="46812227" w:rsidR="00537632" w:rsidRPr="00D83E4E" w:rsidRDefault="00537632" w:rsidP="00413B8A">
      <w:pPr>
        <w:ind w:left="27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Updated 2020 Council Evaluations Results</w:t>
      </w:r>
    </w:p>
    <w:p w14:paraId="30E78712" w14:textId="2FB03DCA" w:rsidR="00537632" w:rsidRPr="00D83E4E" w:rsidRDefault="00537632" w:rsidP="00413B8A">
      <w:pPr>
        <w:ind w:left="27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Council compared the 2019 evaluation to the 2020 evaluation. There was a substantial decrease in the </w:t>
      </w:r>
      <w:r w:rsidR="00413B8A">
        <w:rPr>
          <w:rFonts w:ascii="Arial" w:hAnsi="Arial" w:cs="Arial"/>
          <w:sz w:val="24"/>
          <w:szCs w:val="24"/>
        </w:rPr>
        <w:t xml:space="preserve">number of </w:t>
      </w:r>
      <w:r w:rsidRPr="00D83E4E">
        <w:rPr>
          <w:rFonts w:ascii="Arial" w:hAnsi="Arial" w:cs="Arial"/>
          <w:sz w:val="24"/>
          <w:szCs w:val="24"/>
        </w:rPr>
        <w:t xml:space="preserve">“disagree” and “strongly disagree” answers. They reviewed the document to </w:t>
      </w:r>
      <w:r w:rsidR="00310E5A" w:rsidRPr="00D83E4E">
        <w:rPr>
          <w:rFonts w:ascii="Arial" w:hAnsi="Arial" w:cs="Arial"/>
          <w:sz w:val="24"/>
          <w:szCs w:val="24"/>
        </w:rPr>
        <w:t xml:space="preserve">look for any focus points that may have been carried over </w:t>
      </w:r>
      <w:r w:rsidR="00413B8A">
        <w:rPr>
          <w:rFonts w:ascii="Arial" w:hAnsi="Arial" w:cs="Arial"/>
          <w:sz w:val="24"/>
          <w:szCs w:val="24"/>
        </w:rPr>
        <w:t xml:space="preserve">from last year </w:t>
      </w:r>
      <w:r w:rsidR="00310E5A" w:rsidRPr="00D83E4E">
        <w:rPr>
          <w:rFonts w:ascii="Arial" w:hAnsi="Arial" w:cs="Arial"/>
          <w:sz w:val="24"/>
          <w:szCs w:val="24"/>
        </w:rPr>
        <w:t xml:space="preserve">into the current year. </w:t>
      </w:r>
      <w:r w:rsidR="00413B8A">
        <w:rPr>
          <w:rFonts w:ascii="Arial" w:hAnsi="Arial" w:cs="Arial"/>
          <w:sz w:val="24"/>
          <w:szCs w:val="24"/>
        </w:rPr>
        <w:t xml:space="preserve">Focus points </w:t>
      </w:r>
      <w:r w:rsidR="00FA55F5">
        <w:rPr>
          <w:rFonts w:ascii="Arial" w:hAnsi="Arial" w:cs="Arial"/>
          <w:sz w:val="24"/>
          <w:szCs w:val="24"/>
        </w:rPr>
        <w:t>occurring in</w:t>
      </w:r>
      <w:r w:rsidR="00413B8A">
        <w:rPr>
          <w:rFonts w:ascii="Arial" w:hAnsi="Arial" w:cs="Arial"/>
          <w:sz w:val="24"/>
          <w:szCs w:val="24"/>
        </w:rPr>
        <w:t xml:space="preserve"> </w:t>
      </w:r>
      <w:r w:rsidR="00FA55F5">
        <w:rPr>
          <w:rFonts w:ascii="Arial" w:hAnsi="Arial" w:cs="Arial"/>
          <w:sz w:val="24"/>
          <w:szCs w:val="24"/>
        </w:rPr>
        <w:t xml:space="preserve">both </w:t>
      </w:r>
      <w:r w:rsidR="00413B8A">
        <w:rPr>
          <w:rFonts w:ascii="Arial" w:hAnsi="Arial" w:cs="Arial"/>
          <w:sz w:val="24"/>
          <w:szCs w:val="24"/>
        </w:rPr>
        <w:t>years included:</w:t>
      </w:r>
    </w:p>
    <w:p w14:paraId="66D4BEF1" w14:textId="65A40630" w:rsidR="00537632" w:rsidRPr="00D83E4E" w:rsidRDefault="00064B22" w:rsidP="00413B8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Q22 “The Council has ensured that the organization accomplishments and challenges have been communicated to key stakeholders.”</w:t>
      </w:r>
    </w:p>
    <w:p w14:paraId="319C6CB1" w14:textId="7651E43B" w:rsidR="00064B22" w:rsidRPr="00D83E4E" w:rsidRDefault="00064B22" w:rsidP="00413B8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Q72 “</w:t>
      </w:r>
      <w:r w:rsidR="00DA2227" w:rsidRPr="00D83E4E">
        <w:rPr>
          <w:rFonts w:ascii="Arial" w:hAnsi="Arial" w:cs="Arial"/>
          <w:sz w:val="24"/>
          <w:szCs w:val="24"/>
        </w:rPr>
        <w:t xml:space="preserve">Are there ways of enhancing Council performance?” </w:t>
      </w:r>
    </w:p>
    <w:p w14:paraId="2A6F8102" w14:textId="45788083" w:rsidR="00644946" w:rsidRDefault="00644946" w:rsidP="00413B8A">
      <w:pPr>
        <w:ind w:left="270"/>
        <w:rPr>
          <w:rFonts w:ascii="Arial" w:hAnsi="Arial" w:cs="Arial"/>
          <w:i/>
          <w:iCs/>
          <w:sz w:val="24"/>
          <w:szCs w:val="24"/>
        </w:rPr>
      </w:pPr>
      <w:r w:rsidRPr="00D83E4E">
        <w:rPr>
          <w:rFonts w:ascii="Arial" w:hAnsi="Arial" w:cs="Arial"/>
          <w:b/>
          <w:bCs/>
          <w:i/>
          <w:iCs/>
          <w:sz w:val="24"/>
          <w:szCs w:val="24"/>
        </w:rPr>
        <w:t xml:space="preserve">ACTION: 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Carrie and </w:t>
      </w:r>
      <w:r w:rsidR="008E32BC">
        <w:rPr>
          <w:rFonts w:ascii="Arial" w:hAnsi="Arial" w:cs="Arial"/>
          <w:i/>
          <w:iCs/>
          <w:sz w:val="24"/>
          <w:szCs w:val="24"/>
        </w:rPr>
        <w:t>Whitney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to research and bring concepts</w:t>
      </w:r>
      <w:r w:rsidR="00A20634" w:rsidRPr="00D83E4E">
        <w:rPr>
          <w:rFonts w:ascii="Arial" w:hAnsi="Arial" w:cs="Arial"/>
          <w:i/>
          <w:iCs/>
          <w:sz w:val="24"/>
          <w:szCs w:val="24"/>
        </w:rPr>
        <w:t xml:space="preserve"> on effective virtual meetings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to the January Council Meeting</w:t>
      </w:r>
      <w:r w:rsidR="00413B8A">
        <w:rPr>
          <w:rFonts w:ascii="Arial" w:hAnsi="Arial" w:cs="Arial"/>
          <w:i/>
          <w:iCs/>
          <w:sz w:val="24"/>
          <w:szCs w:val="24"/>
        </w:rPr>
        <w:t>.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79DA9FB8" w14:textId="2CC87ECA" w:rsidR="002F2159" w:rsidRPr="00D83E4E" w:rsidRDefault="002F2159" w:rsidP="002F2159">
      <w:pPr>
        <w:ind w:left="270"/>
        <w:rPr>
          <w:rFonts w:ascii="Arial" w:hAnsi="Arial" w:cs="Arial"/>
          <w:i/>
          <w:iCs/>
          <w:sz w:val="24"/>
          <w:szCs w:val="24"/>
        </w:rPr>
      </w:pPr>
      <w:r w:rsidRPr="00D83E4E">
        <w:rPr>
          <w:rFonts w:ascii="Arial" w:hAnsi="Arial" w:cs="Arial"/>
          <w:b/>
          <w:bCs/>
          <w:i/>
          <w:iCs/>
          <w:sz w:val="24"/>
          <w:szCs w:val="24"/>
        </w:rPr>
        <w:t xml:space="preserve">ACTION: </w:t>
      </w:r>
      <w:r>
        <w:rPr>
          <w:rFonts w:ascii="Arial" w:hAnsi="Arial" w:cs="Arial"/>
          <w:i/>
          <w:iCs/>
          <w:sz w:val="24"/>
          <w:szCs w:val="24"/>
        </w:rPr>
        <w:t>Executive will also brainstorm ways to improve virtual meetings, consider addition of a brief reflection quote to set the tone of each meeting, rotating who provides the quote</w:t>
      </w:r>
      <w:r w:rsidRPr="00413B8A">
        <w:rPr>
          <w:rFonts w:ascii="Arial" w:hAnsi="Arial" w:cs="Arial"/>
          <w:i/>
          <w:iCs/>
          <w:sz w:val="24"/>
          <w:szCs w:val="24"/>
        </w:rPr>
        <w:t>.</w:t>
      </w:r>
    </w:p>
    <w:p w14:paraId="7D7E7DFE" w14:textId="7C923929" w:rsidR="00413B8A" w:rsidRDefault="00413B8A" w:rsidP="00413B8A">
      <w:pPr>
        <w:ind w:left="270"/>
        <w:rPr>
          <w:rFonts w:ascii="Arial" w:hAnsi="Arial" w:cs="Arial"/>
          <w:i/>
          <w:iCs/>
          <w:sz w:val="24"/>
          <w:szCs w:val="24"/>
        </w:rPr>
      </w:pPr>
      <w:r w:rsidRPr="00D83E4E">
        <w:rPr>
          <w:rFonts w:ascii="Arial" w:hAnsi="Arial" w:cs="Arial"/>
          <w:b/>
          <w:bCs/>
          <w:i/>
          <w:iCs/>
          <w:sz w:val="24"/>
          <w:szCs w:val="24"/>
        </w:rPr>
        <w:t xml:space="preserve">ACTION: </w:t>
      </w:r>
      <w:r w:rsidRPr="00413B8A">
        <w:rPr>
          <w:rFonts w:ascii="Arial" w:hAnsi="Arial" w:cs="Arial"/>
          <w:i/>
          <w:iCs/>
          <w:sz w:val="24"/>
          <w:szCs w:val="24"/>
        </w:rPr>
        <w:t>Set some time aside at the beginning of the virtual meetings to connect with each other on a more personal tone.</w:t>
      </w:r>
    </w:p>
    <w:p w14:paraId="10A7D5E7" w14:textId="173F4CA6" w:rsidR="002F2159" w:rsidRDefault="002F2159" w:rsidP="00413B8A">
      <w:pPr>
        <w:ind w:left="270"/>
        <w:rPr>
          <w:rFonts w:ascii="Arial" w:hAnsi="Arial" w:cs="Arial"/>
          <w:i/>
          <w:iCs/>
          <w:sz w:val="24"/>
          <w:szCs w:val="24"/>
        </w:rPr>
      </w:pPr>
    </w:p>
    <w:p w14:paraId="726C33C0" w14:textId="3C0A3679" w:rsidR="00FA55F5" w:rsidRDefault="00FA55F5" w:rsidP="00413B8A">
      <w:pPr>
        <w:ind w:left="270"/>
        <w:rPr>
          <w:rFonts w:ascii="Arial" w:hAnsi="Arial" w:cs="Arial"/>
          <w:i/>
          <w:iCs/>
          <w:sz w:val="24"/>
          <w:szCs w:val="24"/>
        </w:rPr>
      </w:pPr>
    </w:p>
    <w:p w14:paraId="6ED8A52F" w14:textId="77777777" w:rsidR="00FA55F5" w:rsidRPr="00D83E4E" w:rsidRDefault="00FA55F5" w:rsidP="00413B8A">
      <w:pPr>
        <w:ind w:left="270"/>
        <w:rPr>
          <w:rFonts w:ascii="Arial" w:hAnsi="Arial" w:cs="Arial"/>
          <w:i/>
          <w:iCs/>
          <w:sz w:val="24"/>
          <w:szCs w:val="24"/>
        </w:rPr>
      </w:pPr>
    </w:p>
    <w:p w14:paraId="1CBE67C1" w14:textId="3924901A" w:rsidR="0025790F" w:rsidRPr="00D83E4E" w:rsidRDefault="0025790F" w:rsidP="00413B8A">
      <w:pPr>
        <w:ind w:left="27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lastRenderedPageBreak/>
        <w:t>CLEAR &amp; CNAR Learnings</w:t>
      </w:r>
    </w:p>
    <w:p w14:paraId="0F14C0D4" w14:textId="13984D0C" w:rsidR="00CB4169" w:rsidRPr="00D83E4E" w:rsidRDefault="00CB4169" w:rsidP="00413B8A">
      <w:pPr>
        <w:ind w:left="27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A roundtable was held for Councillors to </w:t>
      </w:r>
      <w:r w:rsidR="002F2159">
        <w:rPr>
          <w:rFonts w:ascii="Arial" w:hAnsi="Arial" w:cs="Arial"/>
          <w:sz w:val="24"/>
          <w:szCs w:val="24"/>
        </w:rPr>
        <w:t>report on their experiences with the</w:t>
      </w:r>
      <w:r w:rsidRPr="00D83E4E">
        <w:rPr>
          <w:rFonts w:ascii="Arial" w:hAnsi="Arial" w:cs="Arial"/>
          <w:sz w:val="24"/>
          <w:szCs w:val="24"/>
        </w:rPr>
        <w:t xml:space="preserve"> CLEAR and CNAR conferences:</w:t>
      </w:r>
    </w:p>
    <w:p w14:paraId="1A2BD1C8" w14:textId="77777777" w:rsidR="002F2159" w:rsidRDefault="00A97BF7" w:rsidP="00A97BF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Many of the sessions were interesting and contained plenty of new information, however it was difficult to </w:t>
      </w:r>
      <w:r w:rsidR="00E0321A" w:rsidRPr="00D83E4E">
        <w:rPr>
          <w:rFonts w:ascii="Arial" w:hAnsi="Arial" w:cs="Arial"/>
          <w:sz w:val="24"/>
          <w:szCs w:val="24"/>
        </w:rPr>
        <w:t xml:space="preserve">stay </w:t>
      </w:r>
      <w:r w:rsidRPr="00D83E4E">
        <w:rPr>
          <w:rFonts w:ascii="Arial" w:hAnsi="Arial" w:cs="Arial"/>
          <w:sz w:val="24"/>
          <w:szCs w:val="24"/>
        </w:rPr>
        <w:t>attentive</w:t>
      </w:r>
      <w:r w:rsidR="00CB4169" w:rsidRPr="00D83E4E">
        <w:rPr>
          <w:rFonts w:ascii="Arial" w:hAnsi="Arial" w:cs="Arial"/>
          <w:sz w:val="24"/>
          <w:szCs w:val="24"/>
        </w:rPr>
        <w:t xml:space="preserve"> </w:t>
      </w:r>
      <w:r w:rsidR="00E0321A" w:rsidRPr="00D83E4E">
        <w:rPr>
          <w:rFonts w:ascii="Arial" w:hAnsi="Arial" w:cs="Arial"/>
          <w:sz w:val="24"/>
          <w:szCs w:val="24"/>
        </w:rPr>
        <w:t>as they were all virtual.</w:t>
      </w:r>
    </w:p>
    <w:p w14:paraId="4AB9174D" w14:textId="35D14A8E" w:rsidR="0025790F" w:rsidRPr="00D83E4E" w:rsidRDefault="002F2159" w:rsidP="00A97BF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Nothing replaces an in-person conference, and it was hard to be fully immersed in the virtual format.</w:t>
      </w:r>
      <w:r w:rsidR="00E0321A" w:rsidRPr="00D83E4E">
        <w:rPr>
          <w:rFonts w:ascii="Arial" w:hAnsi="Arial" w:cs="Arial"/>
          <w:sz w:val="24"/>
          <w:szCs w:val="24"/>
        </w:rPr>
        <w:t xml:space="preserve"> </w:t>
      </w:r>
    </w:p>
    <w:p w14:paraId="77C216F5" w14:textId="3B4C368A" w:rsidR="00E0321A" w:rsidRPr="00D83E4E" w:rsidRDefault="00E0321A" w:rsidP="00A97BF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There would have been more benefit to the sessions if there were resources and materials provided beforehand.</w:t>
      </w:r>
    </w:p>
    <w:p w14:paraId="75D50FCA" w14:textId="1BF52752" w:rsidR="00E0321A" w:rsidRDefault="00E0321A" w:rsidP="00A97BF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Having two different conferences held at the same time was difficult to </w:t>
      </w:r>
      <w:r w:rsidR="002F2159" w:rsidRPr="00D83E4E">
        <w:rPr>
          <w:rFonts w:ascii="Arial" w:hAnsi="Arial" w:cs="Arial"/>
          <w:sz w:val="24"/>
          <w:szCs w:val="24"/>
        </w:rPr>
        <w:t>schedule but</w:t>
      </w:r>
      <w:r w:rsidRPr="00D83E4E">
        <w:rPr>
          <w:rFonts w:ascii="Arial" w:hAnsi="Arial" w:cs="Arial"/>
          <w:sz w:val="24"/>
          <w:szCs w:val="24"/>
        </w:rPr>
        <w:t xml:space="preserve"> being able to watch the recordings afterwards was convenient. </w:t>
      </w:r>
    </w:p>
    <w:p w14:paraId="26F2312F" w14:textId="77BB0CBB" w:rsidR="002F2159" w:rsidRPr="00D83E4E" w:rsidRDefault="002F2159" w:rsidP="00A97BF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Councillors each mentioned which sessions they found impactful.</w:t>
      </w:r>
    </w:p>
    <w:p w14:paraId="00D1901F" w14:textId="0BC4FB1D" w:rsidR="002F2159" w:rsidRPr="002F2159" w:rsidRDefault="002F2159" w:rsidP="002F2159">
      <w:pPr>
        <w:pStyle w:val="ListParagraph"/>
        <w:ind w:left="36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/>
      </w:r>
      <w:r w:rsidRPr="002F2159">
        <w:rPr>
          <w:rFonts w:ascii="Arial" w:hAnsi="Arial" w:cs="Arial"/>
          <w:b/>
          <w:bCs/>
          <w:i/>
          <w:iCs/>
          <w:sz w:val="24"/>
          <w:szCs w:val="24"/>
        </w:rPr>
        <w:t xml:space="preserve">ACTION: </w:t>
      </w:r>
      <w:r>
        <w:rPr>
          <w:rFonts w:ascii="Arial" w:hAnsi="Arial" w:cs="Arial"/>
          <w:i/>
          <w:iCs/>
          <w:sz w:val="24"/>
          <w:szCs w:val="24"/>
        </w:rPr>
        <w:t>each Councillor to send the titles to Marianne of the sessions they would recommend to others</w:t>
      </w:r>
      <w:r w:rsidRPr="002F2159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 xml:space="preserve"> Marianne will compile the list and send it to all of Council.</w:t>
      </w:r>
    </w:p>
    <w:p w14:paraId="67082997" w14:textId="77777777" w:rsidR="00CB4169" w:rsidRPr="00D83E4E" w:rsidRDefault="00CB4169" w:rsidP="004C7B94">
      <w:pPr>
        <w:rPr>
          <w:rFonts w:ascii="Arial" w:hAnsi="Arial" w:cs="Arial"/>
          <w:sz w:val="24"/>
          <w:szCs w:val="24"/>
        </w:rPr>
      </w:pPr>
    </w:p>
    <w:p w14:paraId="17210FD4" w14:textId="5781AE31" w:rsidR="00EE1633" w:rsidRPr="00D83E4E" w:rsidRDefault="00EE1633" w:rsidP="002F2159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Holiday</w:t>
      </w:r>
      <w:r w:rsidR="004E4A47" w:rsidRPr="00D83E4E">
        <w:rPr>
          <w:rFonts w:ascii="Arial" w:hAnsi="Arial" w:cs="Arial"/>
          <w:b/>
          <w:bCs/>
          <w:sz w:val="24"/>
          <w:szCs w:val="24"/>
        </w:rPr>
        <w:t xml:space="preserve"> Card Exchange</w:t>
      </w:r>
    </w:p>
    <w:p w14:paraId="25046372" w14:textId="660FE1A9" w:rsidR="00E0321A" w:rsidRPr="00D83E4E" w:rsidRDefault="00E0321A" w:rsidP="002F2159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By drawing names, each Councillor will be assigned</w:t>
      </w:r>
      <w:r w:rsidR="00D6286F" w:rsidRPr="00D83E4E">
        <w:rPr>
          <w:rFonts w:ascii="Arial" w:hAnsi="Arial" w:cs="Arial"/>
          <w:sz w:val="24"/>
          <w:szCs w:val="24"/>
        </w:rPr>
        <w:t xml:space="preserve"> </w:t>
      </w:r>
      <w:r w:rsidR="00AA109F">
        <w:rPr>
          <w:rFonts w:ascii="Arial" w:hAnsi="Arial" w:cs="Arial"/>
          <w:sz w:val="24"/>
          <w:szCs w:val="24"/>
        </w:rPr>
        <w:t>to send a</w:t>
      </w:r>
      <w:r w:rsidR="00D6286F" w:rsidRPr="00D83E4E">
        <w:rPr>
          <w:rFonts w:ascii="Arial" w:hAnsi="Arial" w:cs="Arial"/>
          <w:sz w:val="24"/>
          <w:szCs w:val="24"/>
        </w:rPr>
        <w:t xml:space="preserve"> card </w:t>
      </w:r>
      <w:r w:rsidRPr="00D83E4E">
        <w:rPr>
          <w:rFonts w:ascii="Arial" w:hAnsi="Arial" w:cs="Arial"/>
          <w:sz w:val="24"/>
          <w:szCs w:val="24"/>
        </w:rPr>
        <w:t>to another Council</w:t>
      </w:r>
      <w:r w:rsidR="00AA109F">
        <w:rPr>
          <w:rFonts w:ascii="Arial" w:hAnsi="Arial" w:cs="Arial"/>
          <w:sz w:val="24"/>
          <w:szCs w:val="24"/>
        </w:rPr>
        <w:t>lor</w:t>
      </w:r>
      <w:r w:rsidRPr="00D83E4E">
        <w:rPr>
          <w:rFonts w:ascii="Arial" w:hAnsi="Arial" w:cs="Arial"/>
          <w:sz w:val="24"/>
          <w:szCs w:val="24"/>
        </w:rPr>
        <w:t xml:space="preserve">. </w:t>
      </w:r>
      <w:r w:rsidR="00D6286F" w:rsidRPr="00D83E4E">
        <w:rPr>
          <w:rFonts w:ascii="Arial" w:hAnsi="Arial" w:cs="Arial"/>
          <w:sz w:val="24"/>
          <w:szCs w:val="24"/>
        </w:rPr>
        <w:t xml:space="preserve">It was suggested to include staff in this as well. </w:t>
      </w:r>
    </w:p>
    <w:p w14:paraId="0DB0EBE7" w14:textId="30CE209C" w:rsidR="00D6286F" w:rsidRPr="00D83E4E" w:rsidRDefault="00D6286F" w:rsidP="002F2159">
      <w:pPr>
        <w:ind w:left="360"/>
        <w:rPr>
          <w:rFonts w:ascii="Arial" w:hAnsi="Arial" w:cs="Arial"/>
          <w:i/>
          <w:iCs/>
          <w:sz w:val="24"/>
          <w:szCs w:val="24"/>
        </w:rPr>
      </w:pPr>
      <w:r w:rsidRPr="00D83E4E">
        <w:rPr>
          <w:rFonts w:ascii="Arial" w:hAnsi="Arial" w:cs="Arial"/>
          <w:b/>
          <w:bCs/>
          <w:i/>
          <w:iCs/>
          <w:sz w:val="24"/>
          <w:szCs w:val="24"/>
        </w:rPr>
        <w:t>ACTION: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Andrea, Marianne, and Jennifer to consider how the card exchange will be organized and to let Council and staff know.</w:t>
      </w:r>
    </w:p>
    <w:p w14:paraId="132ECED4" w14:textId="05C15EC1" w:rsidR="00811469" w:rsidRPr="00D83E4E" w:rsidRDefault="00811469" w:rsidP="004C7B94">
      <w:pPr>
        <w:rPr>
          <w:rFonts w:ascii="Arial" w:hAnsi="Arial" w:cs="Arial"/>
          <w:sz w:val="24"/>
          <w:szCs w:val="24"/>
        </w:rPr>
      </w:pPr>
    </w:p>
    <w:p w14:paraId="665CCD61" w14:textId="0A7BAA03" w:rsidR="00811469" w:rsidRPr="00D83E4E" w:rsidRDefault="00811469" w:rsidP="00B162CE">
      <w:pPr>
        <w:pStyle w:val="ListParagraph"/>
        <w:numPr>
          <w:ilvl w:val="0"/>
          <w:numId w:val="1"/>
        </w:numPr>
        <w:ind w:hanging="142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Committee Reports</w:t>
      </w:r>
    </w:p>
    <w:p w14:paraId="11880AD0" w14:textId="56F6280F" w:rsidR="00400C06" w:rsidRPr="00D83E4E" w:rsidRDefault="00400C06" w:rsidP="00B162CE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Governance Committee</w:t>
      </w:r>
    </w:p>
    <w:p w14:paraId="3C6BB140" w14:textId="6C5FD3BA" w:rsidR="00400C06" w:rsidRPr="00D83E4E" w:rsidRDefault="00400C06" w:rsidP="00B162CE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The report covered two Governance Committee meetings: October and November.</w:t>
      </w:r>
    </w:p>
    <w:p w14:paraId="334A76E4" w14:textId="1B868812" w:rsidR="00400C06" w:rsidRPr="00D83E4E" w:rsidRDefault="00400C06" w:rsidP="00B162CE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A draft Bylaw with respect to public members was created, this will be discussed by Council in January.</w:t>
      </w:r>
    </w:p>
    <w:p w14:paraId="012848D0" w14:textId="017E1414" w:rsidR="003E1A55" w:rsidRPr="00D83E4E" w:rsidRDefault="00400C06" w:rsidP="00B162CE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All pronouns in the policy manuals have been updated as requested by Council. </w:t>
      </w:r>
    </w:p>
    <w:p w14:paraId="597ABB31" w14:textId="14B25A2F" w:rsidR="006E73CA" w:rsidRPr="00D83E4E" w:rsidRDefault="00B162CE" w:rsidP="00B162CE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Governance Policies (</w:t>
      </w:r>
      <w:r w:rsidR="006E73CA" w:rsidRPr="00D83E4E">
        <w:rPr>
          <w:rFonts w:ascii="Arial" w:hAnsi="Arial" w:cs="Arial"/>
          <w:sz w:val="24"/>
          <w:szCs w:val="24"/>
        </w:rPr>
        <w:t>GP</w:t>
      </w:r>
      <w:r>
        <w:rPr>
          <w:rFonts w:ascii="Arial" w:hAnsi="Arial" w:cs="Arial"/>
          <w:sz w:val="24"/>
          <w:szCs w:val="24"/>
        </w:rPr>
        <w:t>s)</w:t>
      </w:r>
      <w:r w:rsidR="006E73CA" w:rsidRPr="00D83E4E">
        <w:rPr>
          <w:rFonts w:ascii="Arial" w:hAnsi="Arial" w:cs="Arial"/>
          <w:sz w:val="24"/>
          <w:szCs w:val="24"/>
        </w:rPr>
        <w:t xml:space="preserve"> 6-12</w:t>
      </w:r>
      <w:r>
        <w:rPr>
          <w:rFonts w:ascii="Arial" w:hAnsi="Arial" w:cs="Arial"/>
          <w:sz w:val="24"/>
          <w:szCs w:val="24"/>
        </w:rPr>
        <w:t xml:space="preserve"> were discussed. GPs 6 and 8 had minor wording updates, and GPs 7, 9, 10 and 12 had no changes.</w:t>
      </w:r>
      <w:r w:rsidR="00055D23">
        <w:rPr>
          <w:rFonts w:ascii="Arial" w:hAnsi="Arial" w:cs="Arial"/>
          <w:sz w:val="24"/>
          <w:szCs w:val="24"/>
        </w:rPr>
        <w:t xml:space="preserve"> </w:t>
      </w:r>
      <w:r w:rsidR="00055D23" w:rsidRPr="00D83E4E">
        <w:rPr>
          <w:rFonts w:ascii="Arial" w:hAnsi="Arial" w:cs="Arial"/>
          <w:sz w:val="24"/>
          <w:szCs w:val="24"/>
        </w:rPr>
        <w:t xml:space="preserve">GP 11 “Investment in Governance” </w:t>
      </w:r>
      <w:r w:rsidR="00055D23">
        <w:rPr>
          <w:rFonts w:ascii="Arial" w:hAnsi="Arial" w:cs="Arial"/>
          <w:sz w:val="24"/>
          <w:szCs w:val="24"/>
        </w:rPr>
        <w:t>is recommended to be</w:t>
      </w:r>
      <w:r w:rsidR="00055D23" w:rsidRPr="00D83E4E">
        <w:rPr>
          <w:rFonts w:ascii="Arial" w:hAnsi="Arial" w:cs="Arial"/>
          <w:sz w:val="24"/>
          <w:szCs w:val="24"/>
        </w:rPr>
        <w:t xml:space="preserve"> removed. The item in that policy is proposed to be moved into GP3.</w:t>
      </w:r>
    </w:p>
    <w:p w14:paraId="7C9B778B" w14:textId="1C024F21" w:rsidR="00C17C39" w:rsidRPr="00D83E4E" w:rsidRDefault="00B162CE" w:rsidP="00055D2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C17C39" w:rsidRPr="00D83E4E">
        <w:rPr>
          <w:rFonts w:ascii="Arial" w:hAnsi="Arial" w:cs="Arial"/>
          <w:b/>
          <w:bCs/>
          <w:sz w:val="24"/>
          <w:szCs w:val="24"/>
        </w:rPr>
        <w:t>MOTION:</w:t>
      </w:r>
      <w:r w:rsidR="00C17C39" w:rsidRPr="00D83E4E">
        <w:rPr>
          <w:rFonts w:ascii="Arial" w:hAnsi="Arial" w:cs="Arial"/>
          <w:sz w:val="24"/>
          <w:szCs w:val="24"/>
        </w:rPr>
        <w:t xml:space="preserve"> To approve the changes in GP 6 &amp; 8</w:t>
      </w:r>
      <w:r w:rsidR="00F7531A" w:rsidRPr="00D83E4E">
        <w:rPr>
          <w:rFonts w:ascii="Arial" w:hAnsi="Arial" w:cs="Arial"/>
          <w:sz w:val="24"/>
          <w:szCs w:val="24"/>
        </w:rPr>
        <w:t>, to approve GP 7, 9, 10, 12,</w:t>
      </w:r>
      <w:r w:rsidR="00C17C39" w:rsidRPr="00D83E4E">
        <w:rPr>
          <w:rFonts w:ascii="Arial" w:hAnsi="Arial" w:cs="Arial"/>
          <w:sz w:val="24"/>
          <w:szCs w:val="24"/>
        </w:rPr>
        <w:t xml:space="preserve"> and </w:t>
      </w:r>
      <w:r w:rsidR="00F747A6" w:rsidRPr="00D83E4E">
        <w:rPr>
          <w:rFonts w:ascii="Arial" w:hAnsi="Arial" w:cs="Arial"/>
          <w:sz w:val="24"/>
          <w:szCs w:val="24"/>
        </w:rPr>
        <w:t>to eliminate Policy 11 “Investment in Governance”</w:t>
      </w:r>
      <w:r w:rsidR="00BD046C" w:rsidRPr="00D83E4E">
        <w:rPr>
          <w:rFonts w:ascii="Arial" w:hAnsi="Arial" w:cs="Arial"/>
          <w:sz w:val="24"/>
          <w:szCs w:val="24"/>
        </w:rPr>
        <w:t>; re</w:t>
      </w:r>
      <w:r w:rsidR="00055D23">
        <w:rPr>
          <w:rFonts w:ascii="Arial" w:hAnsi="Arial" w:cs="Arial"/>
          <w:sz w:val="24"/>
          <w:szCs w:val="24"/>
        </w:rPr>
        <w:t>numbering</w:t>
      </w:r>
      <w:r w:rsidR="00BD046C" w:rsidRPr="00D83E4E">
        <w:rPr>
          <w:rFonts w:ascii="Arial" w:hAnsi="Arial" w:cs="Arial"/>
          <w:sz w:val="24"/>
          <w:szCs w:val="24"/>
        </w:rPr>
        <w:t xml:space="preserve"> current Policy 12 to be Policy 11 - Tiffany (MOVED) Arwen (SECONDED). </w:t>
      </w:r>
      <w:r w:rsidR="00BD046C" w:rsidRPr="00D83E4E">
        <w:rPr>
          <w:rFonts w:ascii="Arial" w:hAnsi="Arial" w:cs="Arial"/>
          <w:sz w:val="24"/>
          <w:szCs w:val="24"/>
          <w:u w:val="single"/>
        </w:rPr>
        <w:t>CARRIED</w:t>
      </w:r>
      <w:r w:rsidR="00BD046C" w:rsidRPr="00D83E4E">
        <w:rPr>
          <w:rFonts w:ascii="Arial" w:hAnsi="Arial" w:cs="Arial"/>
          <w:sz w:val="24"/>
          <w:szCs w:val="24"/>
        </w:rPr>
        <w:t>.</w:t>
      </w:r>
    </w:p>
    <w:p w14:paraId="37A1CD29" w14:textId="7D2602C1" w:rsidR="007030A5" w:rsidRPr="00D83E4E" w:rsidRDefault="00BD046C" w:rsidP="00055D23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lastRenderedPageBreak/>
        <w:t xml:space="preserve">MOTION: </w:t>
      </w:r>
      <w:r w:rsidRPr="00D83E4E">
        <w:rPr>
          <w:rFonts w:ascii="Arial" w:hAnsi="Arial" w:cs="Arial"/>
          <w:sz w:val="24"/>
          <w:szCs w:val="24"/>
        </w:rPr>
        <w:t>To approve GP3 with one addition</w:t>
      </w:r>
      <w:r w:rsidR="00F7531A" w:rsidRPr="00D83E4E">
        <w:rPr>
          <w:rFonts w:ascii="Arial" w:hAnsi="Arial" w:cs="Arial"/>
          <w:sz w:val="24"/>
          <w:szCs w:val="24"/>
        </w:rPr>
        <w:t xml:space="preserve"> – Tiffany (MOVED) Arwen (SECONDED). </w:t>
      </w:r>
      <w:r w:rsidR="00F7531A" w:rsidRPr="00D83E4E">
        <w:rPr>
          <w:rFonts w:ascii="Arial" w:hAnsi="Arial" w:cs="Arial"/>
          <w:sz w:val="24"/>
          <w:szCs w:val="24"/>
          <w:u w:val="single"/>
        </w:rPr>
        <w:t>CARRIED.</w:t>
      </w:r>
    </w:p>
    <w:p w14:paraId="3644A20C" w14:textId="77777777" w:rsidR="00F7531A" w:rsidRPr="00D83E4E" w:rsidRDefault="00F7531A" w:rsidP="006E73CA">
      <w:pPr>
        <w:rPr>
          <w:rFonts w:ascii="Arial" w:hAnsi="Arial" w:cs="Arial"/>
          <w:sz w:val="24"/>
          <w:szCs w:val="24"/>
        </w:rPr>
      </w:pPr>
    </w:p>
    <w:p w14:paraId="60878DB4" w14:textId="08C5BB69" w:rsidR="007030A5" w:rsidRPr="00D83E4E" w:rsidRDefault="007030A5" w:rsidP="00055D23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Competence Committee</w:t>
      </w:r>
    </w:p>
    <w:p w14:paraId="1E73C047" w14:textId="778A1113" w:rsidR="000D0838" w:rsidRPr="00D83E4E" w:rsidRDefault="00F7531A" w:rsidP="00055D23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The next Competence Committee meeting will be held on Thursday, November 26</w:t>
      </w:r>
      <w:r w:rsidRPr="00D83E4E">
        <w:rPr>
          <w:rFonts w:ascii="Arial" w:hAnsi="Arial" w:cs="Arial"/>
          <w:sz w:val="24"/>
          <w:szCs w:val="24"/>
          <w:vertAlign w:val="superscript"/>
        </w:rPr>
        <w:t>th</w:t>
      </w:r>
      <w:r w:rsidR="000D0838" w:rsidRPr="00D83E4E">
        <w:rPr>
          <w:rFonts w:ascii="Arial" w:hAnsi="Arial" w:cs="Arial"/>
          <w:sz w:val="24"/>
          <w:szCs w:val="24"/>
        </w:rPr>
        <w:t xml:space="preserve"> </w:t>
      </w:r>
      <w:r w:rsidR="00055D23">
        <w:rPr>
          <w:rFonts w:ascii="Arial" w:hAnsi="Arial" w:cs="Arial"/>
          <w:sz w:val="24"/>
          <w:szCs w:val="24"/>
        </w:rPr>
        <w:t xml:space="preserve">Points from the report highlighted </w:t>
      </w:r>
      <w:r w:rsidR="000D0838" w:rsidRPr="00D83E4E">
        <w:rPr>
          <w:rFonts w:ascii="Arial" w:hAnsi="Arial" w:cs="Arial"/>
          <w:sz w:val="24"/>
          <w:szCs w:val="24"/>
        </w:rPr>
        <w:t>include</w:t>
      </w:r>
      <w:r w:rsidR="00055D23">
        <w:rPr>
          <w:rFonts w:ascii="Arial" w:hAnsi="Arial" w:cs="Arial"/>
          <w:sz w:val="24"/>
          <w:szCs w:val="24"/>
        </w:rPr>
        <w:t>d</w:t>
      </w:r>
      <w:r w:rsidR="000D0838" w:rsidRPr="00D83E4E">
        <w:rPr>
          <w:rFonts w:ascii="Arial" w:hAnsi="Arial" w:cs="Arial"/>
          <w:sz w:val="24"/>
          <w:szCs w:val="24"/>
        </w:rPr>
        <w:t>:</w:t>
      </w:r>
    </w:p>
    <w:p w14:paraId="24B37134" w14:textId="7EDFC0BF" w:rsidR="00F7531A" w:rsidRPr="00D83E4E" w:rsidRDefault="00F7531A" w:rsidP="00055D2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Polices and procedures </w:t>
      </w:r>
      <w:r w:rsidR="00055D23">
        <w:rPr>
          <w:rFonts w:ascii="Arial" w:hAnsi="Arial" w:cs="Arial"/>
          <w:sz w:val="24"/>
          <w:szCs w:val="24"/>
        </w:rPr>
        <w:t xml:space="preserve">for reviews and evaluation of Continuing Competence  </w:t>
      </w:r>
      <w:r w:rsidR="00055D23">
        <w:rPr>
          <w:rFonts w:ascii="Arial" w:hAnsi="Arial" w:cs="Arial"/>
          <w:sz w:val="24"/>
          <w:szCs w:val="24"/>
        </w:rPr>
        <w:br/>
        <w:t xml:space="preserve">Program submissions are </w:t>
      </w:r>
      <w:r w:rsidR="000D0838" w:rsidRPr="00D83E4E">
        <w:rPr>
          <w:rFonts w:ascii="Arial" w:hAnsi="Arial" w:cs="Arial"/>
          <w:sz w:val="24"/>
          <w:szCs w:val="24"/>
        </w:rPr>
        <w:t>to</w:t>
      </w:r>
      <w:r w:rsidRPr="00D83E4E">
        <w:rPr>
          <w:rFonts w:ascii="Arial" w:hAnsi="Arial" w:cs="Arial"/>
          <w:sz w:val="24"/>
          <w:szCs w:val="24"/>
        </w:rPr>
        <w:t xml:space="preserve"> be updated </w:t>
      </w:r>
      <w:r w:rsidR="000D0838" w:rsidRPr="00D83E4E">
        <w:rPr>
          <w:rFonts w:ascii="Arial" w:hAnsi="Arial" w:cs="Arial"/>
          <w:sz w:val="24"/>
          <w:szCs w:val="24"/>
        </w:rPr>
        <w:t>during th</w:t>
      </w:r>
      <w:r w:rsidR="00055D23">
        <w:rPr>
          <w:rFonts w:ascii="Arial" w:hAnsi="Arial" w:cs="Arial"/>
          <w:sz w:val="24"/>
          <w:szCs w:val="24"/>
        </w:rPr>
        <w:t>e Nov. 26th</w:t>
      </w:r>
      <w:r w:rsidR="000D0838" w:rsidRPr="00D83E4E">
        <w:rPr>
          <w:rFonts w:ascii="Arial" w:hAnsi="Arial" w:cs="Arial"/>
          <w:sz w:val="24"/>
          <w:szCs w:val="24"/>
        </w:rPr>
        <w:t xml:space="preserve"> meeting. </w:t>
      </w:r>
    </w:p>
    <w:p w14:paraId="51A81593" w14:textId="66015FB4" w:rsidR="000D0838" w:rsidRPr="00D83E4E" w:rsidRDefault="000D0838" w:rsidP="00055D2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Results of the evaluation rubric survey have been analyzed. This highlighted the need for updates to the draft review and evaluation rubric, and the policies and procedures.</w:t>
      </w:r>
    </w:p>
    <w:p w14:paraId="5DC16896" w14:textId="145691C8" w:rsidR="000D0838" w:rsidRPr="00D83E4E" w:rsidRDefault="000D0838" w:rsidP="00055D2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There will be 10 </w:t>
      </w:r>
      <w:r w:rsidR="00055D23">
        <w:rPr>
          <w:rFonts w:ascii="Arial" w:hAnsi="Arial" w:cs="Arial"/>
          <w:sz w:val="24"/>
          <w:szCs w:val="24"/>
        </w:rPr>
        <w:t xml:space="preserve">virtual </w:t>
      </w:r>
      <w:r w:rsidRPr="00D83E4E">
        <w:rPr>
          <w:rFonts w:ascii="Arial" w:hAnsi="Arial" w:cs="Arial"/>
          <w:sz w:val="24"/>
          <w:szCs w:val="24"/>
        </w:rPr>
        <w:t xml:space="preserve">roadshow sessions </w:t>
      </w:r>
      <w:r w:rsidR="00055D23">
        <w:rPr>
          <w:rFonts w:ascii="Arial" w:hAnsi="Arial" w:cs="Arial"/>
          <w:sz w:val="24"/>
          <w:szCs w:val="24"/>
        </w:rPr>
        <w:t xml:space="preserve">on the Continuing Competence Program including review and evaluation processes </w:t>
      </w:r>
      <w:r w:rsidRPr="00D83E4E">
        <w:rPr>
          <w:rFonts w:ascii="Arial" w:hAnsi="Arial" w:cs="Arial"/>
          <w:sz w:val="24"/>
          <w:szCs w:val="24"/>
        </w:rPr>
        <w:t xml:space="preserve">between December – January and </w:t>
      </w:r>
      <w:r w:rsidR="00055D23">
        <w:rPr>
          <w:rFonts w:ascii="Arial" w:hAnsi="Arial" w:cs="Arial"/>
          <w:sz w:val="24"/>
          <w:szCs w:val="24"/>
        </w:rPr>
        <w:t>organizations</w:t>
      </w:r>
      <w:r w:rsidRPr="00D83E4E">
        <w:rPr>
          <w:rFonts w:ascii="Arial" w:hAnsi="Arial" w:cs="Arial"/>
          <w:sz w:val="24"/>
          <w:szCs w:val="24"/>
        </w:rPr>
        <w:t xml:space="preserve"> are able to ask for </w:t>
      </w:r>
      <w:r w:rsidR="00055D23">
        <w:rPr>
          <w:rFonts w:ascii="Arial" w:hAnsi="Arial" w:cs="Arial"/>
          <w:sz w:val="24"/>
          <w:szCs w:val="24"/>
        </w:rPr>
        <w:t xml:space="preserve">additional targeted </w:t>
      </w:r>
      <w:r w:rsidRPr="00D83E4E">
        <w:rPr>
          <w:rFonts w:ascii="Arial" w:hAnsi="Arial" w:cs="Arial"/>
          <w:sz w:val="24"/>
          <w:szCs w:val="24"/>
        </w:rPr>
        <w:t>sessions.</w:t>
      </w:r>
    </w:p>
    <w:p w14:paraId="1CE27F82" w14:textId="27C3EA62" w:rsidR="000D0838" w:rsidRPr="00D83E4E" w:rsidRDefault="00055D23" w:rsidP="00055D2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asked</w:t>
      </w:r>
      <w:r w:rsidR="000D0838" w:rsidRPr="00D83E4E">
        <w:rPr>
          <w:rFonts w:ascii="Arial" w:hAnsi="Arial" w:cs="Arial"/>
          <w:sz w:val="24"/>
          <w:szCs w:val="24"/>
        </w:rPr>
        <w:t xml:space="preserve"> if any Competence Committee Members are attending the roadshow sessions</w:t>
      </w:r>
      <w:r>
        <w:rPr>
          <w:rFonts w:ascii="Arial" w:hAnsi="Arial" w:cs="Arial"/>
          <w:sz w:val="24"/>
          <w:szCs w:val="24"/>
        </w:rPr>
        <w:t>.</w:t>
      </w:r>
      <w:r w:rsidR="000D0838" w:rsidRPr="00D83E4E">
        <w:rPr>
          <w:rFonts w:ascii="Arial" w:hAnsi="Arial" w:cs="Arial"/>
          <w:sz w:val="24"/>
          <w:szCs w:val="24"/>
        </w:rPr>
        <w:t xml:space="preserve"> Marianne stated that there are currently no </w:t>
      </w:r>
      <w:r w:rsidRPr="00D83E4E">
        <w:rPr>
          <w:rFonts w:ascii="Arial" w:hAnsi="Arial" w:cs="Arial"/>
          <w:sz w:val="24"/>
          <w:szCs w:val="24"/>
        </w:rPr>
        <w:t>Competence Committee</w:t>
      </w:r>
      <w:r w:rsidR="000D0838" w:rsidRPr="00D83E4E">
        <w:rPr>
          <w:rFonts w:ascii="Arial" w:hAnsi="Arial" w:cs="Arial"/>
          <w:sz w:val="24"/>
          <w:szCs w:val="24"/>
        </w:rPr>
        <w:t xml:space="preserve"> Members attending, but this could be beneficial.</w:t>
      </w:r>
    </w:p>
    <w:p w14:paraId="4E659F89" w14:textId="2DC55F90" w:rsidR="0086739A" w:rsidRPr="00D83E4E" w:rsidRDefault="000D0838" w:rsidP="00055D23">
      <w:pPr>
        <w:ind w:left="360"/>
        <w:rPr>
          <w:rFonts w:ascii="Arial" w:hAnsi="Arial" w:cs="Arial"/>
          <w:i/>
          <w:iCs/>
          <w:sz w:val="24"/>
          <w:szCs w:val="24"/>
        </w:rPr>
      </w:pPr>
      <w:r w:rsidRPr="00D83E4E">
        <w:rPr>
          <w:rFonts w:ascii="Arial" w:hAnsi="Arial" w:cs="Arial"/>
          <w:b/>
          <w:bCs/>
          <w:i/>
          <w:iCs/>
          <w:sz w:val="24"/>
          <w:szCs w:val="24"/>
        </w:rPr>
        <w:t>ACTION: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Marianne to </w:t>
      </w:r>
      <w:r w:rsidR="0086739A" w:rsidRPr="00D83E4E">
        <w:rPr>
          <w:rFonts w:ascii="Arial" w:hAnsi="Arial" w:cs="Arial"/>
          <w:i/>
          <w:iCs/>
          <w:sz w:val="24"/>
          <w:szCs w:val="24"/>
        </w:rPr>
        <w:t>ask</w:t>
      </w:r>
      <w:r w:rsidRPr="00D83E4E">
        <w:rPr>
          <w:rFonts w:ascii="Arial" w:hAnsi="Arial" w:cs="Arial"/>
          <w:i/>
          <w:iCs/>
          <w:sz w:val="24"/>
          <w:szCs w:val="24"/>
        </w:rPr>
        <w:t xml:space="preserve"> </w:t>
      </w:r>
      <w:r w:rsidR="0086739A" w:rsidRPr="00D83E4E">
        <w:rPr>
          <w:rFonts w:ascii="Arial" w:hAnsi="Arial" w:cs="Arial"/>
          <w:i/>
          <w:iCs/>
          <w:sz w:val="24"/>
          <w:szCs w:val="24"/>
        </w:rPr>
        <w:t xml:space="preserve">the Competence Committee if any members are interested in attending the roadshow sessions. </w:t>
      </w:r>
    </w:p>
    <w:p w14:paraId="07EFF19B" w14:textId="77777777" w:rsidR="00DA44EA" w:rsidRPr="00D83E4E" w:rsidRDefault="00DA44EA" w:rsidP="000D0838">
      <w:pPr>
        <w:rPr>
          <w:rFonts w:ascii="Arial" w:hAnsi="Arial" w:cs="Arial"/>
          <w:i/>
          <w:iCs/>
          <w:sz w:val="24"/>
          <w:szCs w:val="24"/>
        </w:rPr>
      </w:pPr>
    </w:p>
    <w:p w14:paraId="163B49DC" w14:textId="24749CA2" w:rsidR="00811469" w:rsidRPr="00D83E4E" w:rsidRDefault="00811469" w:rsidP="00BC0214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A</w:t>
      </w:r>
      <w:r w:rsidR="00EF166E" w:rsidRPr="00D83E4E">
        <w:rPr>
          <w:rFonts w:ascii="Arial" w:hAnsi="Arial" w:cs="Arial"/>
          <w:b/>
          <w:bCs/>
          <w:sz w:val="24"/>
          <w:szCs w:val="24"/>
        </w:rPr>
        <w:t>cting Against Racism &amp; Intolerance</w:t>
      </w:r>
      <w:r w:rsidR="00055D23">
        <w:rPr>
          <w:rFonts w:ascii="Arial" w:hAnsi="Arial" w:cs="Arial"/>
          <w:b/>
          <w:bCs/>
          <w:sz w:val="24"/>
          <w:szCs w:val="24"/>
        </w:rPr>
        <w:t xml:space="preserve"> </w:t>
      </w:r>
      <w:r w:rsidR="00BC0214">
        <w:rPr>
          <w:rFonts w:ascii="Arial" w:hAnsi="Arial" w:cs="Arial"/>
          <w:b/>
          <w:bCs/>
          <w:sz w:val="24"/>
          <w:szCs w:val="24"/>
        </w:rPr>
        <w:t xml:space="preserve">(AARI) </w:t>
      </w:r>
      <w:r w:rsidR="00055D23">
        <w:rPr>
          <w:rFonts w:ascii="Arial" w:hAnsi="Arial" w:cs="Arial"/>
          <w:b/>
          <w:bCs/>
          <w:sz w:val="24"/>
          <w:szCs w:val="24"/>
        </w:rPr>
        <w:t>Committee</w:t>
      </w:r>
    </w:p>
    <w:p w14:paraId="6D7DC8FC" w14:textId="2568A6B7" w:rsidR="0086739A" w:rsidRPr="00D83E4E" w:rsidRDefault="0086739A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After the latest Advisory Panel Meeting on October 29</w:t>
      </w:r>
      <w:r w:rsidRPr="00D83E4E">
        <w:rPr>
          <w:rFonts w:ascii="Arial" w:hAnsi="Arial" w:cs="Arial"/>
          <w:sz w:val="24"/>
          <w:szCs w:val="24"/>
          <w:vertAlign w:val="superscript"/>
        </w:rPr>
        <w:t>th</w:t>
      </w:r>
      <w:r w:rsidRPr="00D83E4E">
        <w:rPr>
          <w:rFonts w:ascii="Arial" w:hAnsi="Arial" w:cs="Arial"/>
          <w:sz w:val="24"/>
          <w:szCs w:val="24"/>
        </w:rPr>
        <w:t xml:space="preserve">, there was a debrief and a decision that Jennifer would Chair the Advisory Panel and the Standing Committee </w:t>
      </w:r>
      <w:r w:rsidR="00055D23">
        <w:rPr>
          <w:rFonts w:ascii="Arial" w:hAnsi="Arial" w:cs="Arial"/>
          <w:sz w:val="24"/>
          <w:szCs w:val="24"/>
        </w:rPr>
        <w:t xml:space="preserve">and attend both </w:t>
      </w:r>
      <w:r w:rsidRPr="00D83E4E">
        <w:rPr>
          <w:rFonts w:ascii="Arial" w:hAnsi="Arial" w:cs="Arial"/>
          <w:sz w:val="24"/>
          <w:szCs w:val="24"/>
        </w:rPr>
        <w:t>as a representative of Council and the College.</w:t>
      </w:r>
      <w:r w:rsidR="00055D23">
        <w:rPr>
          <w:rFonts w:ascii="Arial" w:hAnsi="Arial" w:cs="Arial"/>
          <w:sz w:val="24"/>
          <w:szCs w:val="24"/>
        </w:rPr>
        <w:t xml:space="preserve"> Additional Council members may attend briefly in future for introductions, as sponsors of the work.</w:t>
      </w:r>
      <w:r w:rsidRPr="00D83E4E">
        <w:rPr>
          <w:rFonts w:ascii="Arial" w:hAnsi="Arial" w:cs="Arial"/>
          <w:sz w:val="24"/>
          <w:szCs w:val="24"/>
        </w:rPr>
        <w:t xml:space="preserve"> </w:t>
      </w:r>
    </w:p>
    <w:p w14:paraId="4F895AFE" w14:textId="523A56C4" w:rsidR="0086739A" w:rsidRPr="00D83E4E" w:rsidRDefault="00FC516F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It was </w:t>
      </w:r>
      <w:r w:rsidR="00BC0214">
        <w:rPr>
          <w:rFonts w:ascii="Arial" w:hAnsi="Arial" w:cs="Arial"/>
          <w:sz w:val="24"/>
          <w:szCs w:val="24"/>
        </w:rPr>
        <w:t>noted</w:t>
      </w:r>
      <w:r w:rsidRPr="00D83E4E">
        <w:rPr>
          <w:rFonts w:ascii="Arial" w:hAnsi="Arial" w:cs="Arial"/>
          <w:sz w:val="24"/>
          <w:szCs w:val="24"/>
        </w:rPr>
        <w:t xml:space="preserve"> that having Insight Psychological attend </w:t>
      </w:r>
      <w:r w:rsidR="00BC0214">
        <w:rPr>
          <w:rFonts w:ascii="Arial" w:hAnsi="Arial" w:cs="Arial"/>
          <w:sz w:val="24"/>
          <w:szCs w:val="24"/>
        </w:rPr>
        <w:t xml:space="preserve">the meetings </w:t>
      </w:r>
      <w:r w:rsidRPr="00D83E4E">
        <w:rPr>
          <w:rFonts w:ascii="Arial" w:hAnsi="Arial" w:cs="Arial"/>
          <w:sz w:val="24"/>
          <w:szCs w:val="24"/>
        </w:rPr>
        <w:t xml:space="preserve">has been helpful and made members feel safe. </w:t>
      </w:r>
    </w:p>
    <w:p w14:paraId="6B2655F3" w14:textId="02A6078C" w:rsidR="00FC516F" w:rsidRPr="00D83E4E" w:rsidRDefault="00FC516F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Participants in both the Advisory Panel and the Standing Committee are very engaged and provide good feedback. </w:t>
      </w:r>
    </w:p>
    <w:p w14:paraId="0E93598C" w14:textId="7812E1F6" w:rsidR="00FC516F" w:rsidRPr="00D83E4E" w:rsidRDefault="00FC516F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Next meeting</w:t>
      </w:r>
      <w:r w:rsidR="00BC0214">
        <w:rPr>
          <w:rFonts w:ascii="Arial" w:hAnsi="Arial" w:cs="Arial"/>
          <w:sz w:val="24"/>
          <w:szCs w:val="24"/>
        </w:rPr>
        <w:t>s</w:t>
      </w:r>
      <w:r w:rsidRPr="00D83E4E">
        <w:rPr>
          <w:rFonts w:ascii="Arial" w:hAnsi="Arial" w:cs="Arial"/>
          <w:sz w:val="24"/>
          <w:szCs w:val="24"/>
        </w:rPr>
        <w:t xml:space="preserve"> for both</w:t>
      </w:r>
      <w:r w:rsidR="00BC0214">
        <w:rPr>
          <w:rFonts w:ascii="Arial" w:hAnsi="Arial" w:cs="Arial"/>
          <w:sz w:val="24"/>
          <w:szCs w:val="24"/>
        </w:rPr>
        <w:t xml:space="preserve"> groups</w:t>
      </w:r>
      <w:r w:rsidRPr="00D83E4E">
        <w:rPr>
          <w:rFonts w:ascii="Arial" w:hAnsi="Arial" w:cs="Arial"/>
          <w:sz w:val="24"/>
          <w:szCs w:val="24"/>
        </w:rPr>
        <w:t xml:space="preserve"> will include creating a draft Terms of Reference </w:t>
      </w:r>
      <w:r w:rsidR="00BC0214">
        <w:rPr>
          <w:rFonts w:ascii="Arial" w:hAnsi="Arial" w:cs="Arial"/>
          <w:sz w:val="24"/>
          <w:szCs w:val="24"/>
        </w:rPr>
        <w:t xml:space="preserve">which will then be sent to </w:t>
      </w:r>
      <w:r w:rsidRPr="00D83E4E">
        <w:rPr>
          <w:rFonts w:ascii="Arial" w:hAnsi="Arial" w:cs="Arial"/>
          <w:sz w:val="24"/>
          <w:szCs w:val="24"/>
        </w:rPr>
        <w:t xml:space="preserve">Council </w:t>
      </w:r>
      <w:r w:rsidR="00BC0214">
        <w:rPr>
          <w:rFonts w:ascii="Arial" w:hAnsi="Arial" w:cs="Arial"/>
          <w:sz w:val="24"/>
          <w:szCs w:val="24"/>
        </w:rPr>
        <w:t>for review</w:t>
      </w:r>
      <w:r w:rsidRPr="00D83E4E">
        <w:rPr>
          <w:rFonts w:ascii="Arial" w:hAnsi="Arial" w:cs="Arial"/>
          <w:sz w:val="24"/>
          <w:szCs w:val="24"/>
        </w:rPr>
        <w:t xml:space="preserve">. </w:t>
      </w:r>
    </w:p>
    <w:p w14:paraId="3CB12161" w14:textId="28E22CC6" w:rsidR="00595CF3" w:rsidRPr="00D83E4E" w:rsidRDefault="00595CF3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Council discussed </w:t>
      </w:r>
      <w:r w:rsidR="00FC516F" w:rsidRPr="00D83E4E">
        <w:rPr>
          <w:rFonts w:ascii="Arial" w:hAnsi="Arial" w:cs="Arial"/>
          <w:sz w:val="24"/>
          <w:szCs w:val="24"/>
        </w:rPr>
        <w:t xml:space="preserve">having </w:t>
      </w:r>
      <w:r w:rsidR="003F179D" w:rsidRPr="00D83E4E">
        <w:rPr>
          <w:rFonts w:ascii="Arial" w:hAnsi="Arial" w:cs="Arial"/>
          <w:sz w:val="24"/>
          <w:szCs w:val="24"/>
        </w:rPr>
        <w:t>two groups</w:t>
      </w:r>
      <w:r w:rsidR="00FC516F" w:rsidRPr="00D83E4E">
        <w:rPr>
          <w:rFonts w:ascii="Arial" w:hAnsi="Arial" w:cs="Arial"/>
          <w:sz w:val="24"/>
          <w:szCs w:val="24"/>
        </w:rPr>
        <w:t xml:space="preserve"> </w:t>
      </w:r>
      <w:r w:rsidR="00BC0214">
        <w:rPr>
          <w:rFonts w:ascii="Arial" w:hAnsi="Arial" w:cs="Arial"/>
          <w:sz w:val="24"/>
          <w:szCs w:val="24"/>
        </w:rPr>
        <w:t xml:space="preserve">(Advisory Panel and Committee) </w:t>
      </w:r>
      <w:r w:rsidR="00FC516F" w:rsidRPr="00D83E4E">
        <w:rPr>
          <w:rFonts w:ascii="Arial" w:hAnsi="Arial" w:cs="Arial"/>
          <w:sz w:val="24"/>
          <w:szCs w:val="24"/>
        </w:rPr>
        <w:t>for the AARI</w:t>
      </w:r>
      <w:r w:rsidR="00BC0214">
        <w:rPr>
          <w:rFonts w:ascii="Arial" w:hAnsi="Arial" w:cs="Arial"/>
          <w:sz w:val="24"/>
          <w:szCs w:val="24"/>
        </w:rPr>
        <w:t xml:space="preserve"> work</w:t>
      </w:r>
      <w:r w:rsidR="003F179D" w:rsidRPr="00D83E4E">
        <w:rPr>
          <w:rFonts w:ascii="Arial" w:hAnsi="Arial" w:cs="Arial"/>
          <w:sz w:val="24"/>
          <w:szCs w:val="24"/>
        </w:rPr>
        <w:t xml:space="preserve"> and the role of each one. </w:t>
      </w:r>
      <w:r w:rsidR="00FC516F" w:rsidRPr="00D83E4E">
        <w:rPr>
          <w:rFonts w:ascii="Arial" w:hAnsi="Arial" w:cs="Arial"/>
          <w:sz w:val="24"/>
          <w:szCs w:val="24"/>
        </w:rPr>
        <w:t xml:space="preserve">The Advisory Panel </w:t>
      </w:r>
      <w:r w:rsidR="00BC0214">
        <w:rPr>
          <w:rFonts w:ascii="Arial" w:hAnsi="Arial" w:cs="Arial"/>
          <w:sz w:val="24"/>
          <w:szCs w:val="24"/>
        </w:rPr>
        <w:t>sets the broad direction</w:t>
      </w:r>
      <w:r w:rsidR="00EF166E" w:rsidRPr="00D83E4E">
        <w:rPr>
          <w:rFonts w:ascii="Arial" w:hAnsi="Arial" w:cs="Arial"/>
          <w:sz w:val="24"/>
          <w:szCs w:val="24"/>
        </w:rPr>
        <w:t>,</w:t>
      </w:r>
      <w:r w:rsidR="00FC516F" w:rsidRPr="00D83E4E">
        <w:rPr>
          <w:rFonts w:ascii="Arial" w:hAnsi="Arial" w:cs="Arial"/>
          <w:sz w:val="24"/>
          <w:szCs w:val="24"/>
        </w:rPr>
        <w:t xml:space="preserve"> and the Standing Committee </w:t>
      </w:r>
      <w:r w:rsidR="00BC0214">
        <w:rPr>
          <w:rFonts w:ascii="Arial" w:hAnsi="Arial" w:cs="Arial"/>
          <w:sz w:val="24"/>
          <w:szCs w:val="24"/>
        </w:rPr>
        <w:t>focuses on</w:t>
      </w:r>
      <w:r w:rsidR="00FC516F" w:rsidRPr="00D83E4E">
        <w:rPr>
          <w:rFonts w:ascii="Arial" w:hAnsi="Arial" w:cs="Arial"/>
          <w:sz w:val="24"/>
          <w:szCs w:val="24"/>
        </w:rPr>
        <w:t xml:space="preserve"> analysis and recommendations</w:t>
      </w:r>
      <w:r w:rsidR="00BC0214">
        <w:rPr>
          <w:rFonts w:ascii="Arial" w:hAnsi="Arial" w:cs="Arial"/>
          <w:sz w:val="24"/>
          <w:szCs w:val="24"/>
        </w:rPr>
        <w:t>.</w:t>
      </w:r>
      <w:r w:rsidR="003F179D" w:rsidRPr="00D83E4E">
        <w:rPr>
          <w:rFonts w:ascii="Arial" w:hAnsi="Arial" w:cs="Arial"/>
          <w:sz w:val="24"/>
          <w:szCs w:val="24"/>
        </w:rPr>
        <w:t xml:space="preserve"> </w:t>
      </w:r>
    </w:p>
    <w:p w14:paraId="2FD1A1BC" w14:textId="3CDC60DC" w:rsidR="003F179D" w:rsidRPr="00D83E4E" w:rsidRDefault="003F179D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Council thanked Jennifer for </w:t>
      </w:r>
      <w:r w:rsidR="00AA62FD" w:rsidRPr="00D83E4E">
        <w:rPr>
          <w:rFonts w:ascii="Arial" w:hAnsi="Arial" w:cs="Arial"/>
          <w:sz w:val="24"/>
          <w:szCs w:val="24"/>
        </w:rPr>
        <w:t>all</w:t>
      </w:r>
      <w:r w:rsidR="00EF166E" w:rsidRPr="00D83E4E">
        <w:rPr>
          <w:rFonts w:ascii="Arial" w:hAnsi="Arial" w:cs="Arial"/>
          <w:sz w:val="24"/>
          <w:szCs w:val="24"/>
        </w:rPr>
        <w:t xml:space="preserve"> her work on committees and Council of ACOT.</w:t>
      </w:r>
    </w:p>
    <w:p w14:paraId="203894B3" w14:textId="17F4BC84" w:rsidR="00811469" w:rsidRPr="00D83E4E" w:rsidRDefault="00EF166E" w:rsidP="00BC0214">
      <w:pPr>
        <w:ind w:left="360"/>
        <w:rPr>
          <w:rFonts w:ascii="Arial" w:hAnsi="Arial" w:cs="Arial"/>
          <w:sz w:val="24"/>
          <w:szCs w:val="24"/>
        </w:rPr>
      </w:pPr>
      <w:r w:rsidRPr="004D3B11">
        <w:rPr>
          <w:rFonts w:ascii="Arial" w:hAnsi="Arial" w:cs="Arial"/>
          <w:b/>
          <w:bCs/>
          <w:sz w:val="24"/>
          <w:szCs w:val="24"/>
        </w:rPr>
        <w:lastRenderedPageBreak/>
        <w:t>MOTION:</w:t>
      </w:r>
      <w:r w:rsidRPr="00D83E4E">
        <w:rPr>
          <w:rFonts w:ascii="Arial" w:hAnsi="Arial" w:cs="Arial"/>
          <w:sz w:val="24"/>
          <w:szCs w:val="24"/>
        </w:rPr>
        <w:t xml:space="preserve"> To approve the Competence Committee Report and the Acting Against Racism &amp; Intolerance Committee Report – Tiffany (MOVED) Arwen (SECONDED). </w:t>
      </w:r>
      <w:r w:rsidRPr="00D83E4E">
        <w:rPr>
          <w:rFonts w:ascii="Arial" w:hAnsi="Arial" w:cs="Arial"/>
          <w:sz w:val="24"/>
          <w:szCs w:val="24"/>
          <w:u w:val="single"/>
        </w:rPr>
        <w:t>CARRIED.</w:t>
      </w:r>
    </w:p>
    <w:p w14:paraId="22F0E314" w14:textId="77777777" w:rsidR="00EF166E" w:rsidRPr="00D83E4E" w:rsidRDefault="00EF166E" w:rsidP="004C7B94">
      <w:pPr>
        <w:rPr>
          <w:rFonts w:ascii="Arial" w:hAnsi="Arial" w:cs="Arial"/>
          <w:sz w:val="24"/>
          <w:szCs w:val="24"/>
        </w:rPr>
      </w:pPr>
    </w:p>
    <w:p w14:paraId="5917CE99" w14:textId="09BAD0BE" w:rsidR="00811469" w:rsidRPr="00D83E4E" w:rsidRDefault="00811469" w:rsidP="00BC0214">
      <w:pPr>
        <w:pStyle w:val="ListParagraph"/>
        <w:numPr>
          <w:ilvl w:val="0"/>
          <w:numId w:val="1"/>
        </w:numPr>
        <w:ind w:hanging="142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Consent Items</w:t>
      </w:r>
    </w:p>
    <w:p w14:paraId="03881340" w14:textId="1D259076" w:rsidR="00EF166E" w:rsidRPr="00D83E4E" w:rsidRDefault="00EF166E" w:rsidP="00BC0214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Last Meeting</w:t>
      </w:r>
      <w:r w:rsidR="00BC0214">
        <w:rPr>
          <w:rFonts w:ascii="Arial" w:hAnsi="Arial" w:cs="Arial"/>
          <w:b/>
          <w:bCs/>
          <w:sz w:val="24"/>
          <w:szCs w:val="24"/>
        </w:rPr>
        <w:t>’</w:t>
      </w:r>
      <w:r w:rsidRPr="00D83E4E">
        <w:rPr>
          <w:rFonts w:ascii="Arial" w:hAnsi="Arial" w:cs="Arial"/>
          <w:b/>
          <w:bCs/>
          <w:sz w:val="24"/>
          <w:szCs w:val="24"/>
        </w:rPr>
        <w:t>s Minutes</w:t>
      </w:r>
    </w:p>
    <w:p w14:paraId="1F7C4C73" w14:textId="5250B1CD" w:rsidR="00EF166E" w:rsidRPr="00D83E4E" w:rsidRDefault="00EF166E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Council reviewed the October 24, 2020 </w:t>
      </w:r>
      <w:r w:rsidR="00BC0214">
        <w:rPr>
          <w:rFonts w:ascii="Arial" w:hAnsi="Arial" w:cs="Arial"/>
          <w:sz w:val="24"/>
          <w:szCs w:val="24"/>
        </w:rPr>
        <w:t>m</w:t>
      </w:r>
      <w:r w:rsidRPr="00D83E4E">
        <w:rPr>
          <w:rFonts w:ascii="Arial" w:hAnsi="Arial" w:cs="Arial"/>
          <w:sz w:val="24"/>
          <w:szCs w:val="24"/>
        </w:rPr>
        <w:t xml:space="preserve">eeting </w:t>
      </w:r>
      <w:r w:rsidR="00BC0214">
        <w:rPr>
          <w:rFonts w:ascii="Arial" w:hAnsi="Arial" w:cs="Arial"/>
          <w:sz w:val="24"/>
          <w:szCs w:val="24"/>
        </w:rPr>
        <w:t>m</w:t>
      </w:r>
      <w:r w:rsidRPr="00D83E4E">
        <w:rPr>
          <w:rFonts w:ascii="Arial" w:hAnsi="Arial" w:cs="Arial"/>
          <w:sz w:val="24"/>
          <w:szCs w:val="24"/>
        </w:rPr>
        <w:t xml:space="preserve">inutes. </w:t>
      </w:r>
    </w:p>
    <w:p w14:paraId="1BD48034" w14:textId="77777777" w:rsidR="0017357B" w:rsidRDefault="00BC0214" w:rsidP="00BC021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A44EA" w:rsidRPr="00D83E4E">
        <w:rPr>
          <w:rFonts w:ascii="Arial" w:hAnsi="Arial" w:cs="Arial"/>
          <w:sz w:val="24"/>
          <w:szCs w:val="24"/>
        </w:rPr>
        <w:t xml:space="preserve">wo wording </w:t>
      </w:r>
      <w:r>
        <w:rPr>
          <w:rFonts w:ascii="Arial" w:hAnsi="Arial" w:cs="Arial"/>
          <w:sz w:val="24"/>
          <w:szCs w:val="24"/>
        </w:rPr>
        <w:t xml:space="preserve">revisions were </w:t>
      </w:r>
      <w:r w:rsidR="00DA44EA" w:rsidRPr="00D83E4E">
        <w:rPr>
          <w:rFonts w:ascii="Arial" w:hAnsi="Arial" w:cs="Arial"/>
          <w:sz w:val="24"/>
          <w:szCs w:val="24"/>
        </w:rPr>
        <w:t>suggested by Council</w:t>
      </w:r>
      <w:r w:rsidR="0017357B">
        <w:rPr>
          <w:rFonts w:ascii="Arial" w:hAnsi="Arial" w:cs="Arial"/>
          <w:sz w:val="24"/>
          <w:szCs w:val="24"/>
        </w:rPr>
        <w:t>:</w:t>
      </w:r>
    </w:p>
    <w:p w14:paraId="389EED90" w14:textId="1EFC6157" w:rsidR="0017357B" w:rsidRDefault="0017357B" w:rsidP="001735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6 revise wording to say “…Andrea mentioned the outcome for the Open Forum is to have feedback from and openness to the Registrants”.</w:t>
      </w:r>
    </w:p>
    <w:p w14:paraId="532EFC2E" w14:textId="020652D5" w:rsidR="0017357B" w:rsidRPr="0017357B" w:rsidRDefault="006A4051" w:rsidP="001735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6 revise wording to say “…destructive feedback that is intended to harm may be handled as a complaint</w:t>
      </w:r>
      <w:r w:rsidR="00FA55F5">
        <w:rPr>
          <w:rFonts w:ascii="Arial" w:hAnsi="Arial" w:cs="Arial"/>
          <w:sz w:val="24"/>
          <w:szCs w:val="24"/>
        </w:rPr>
        <w:t xml:space="preserve"> in context of ACOT’s Code of Ethics. </w:t>
      </w:r>
      <w:r w:rsidR="00FA55F5" w:rsidRPr="00FA55F5">
        <w:rPr>
          <w:rFonts w:ascii="Arial" w:hAnsi="Arial" w:cs="Arial"/>
          <w:sz w:val="24"/>
          <w:szCs w:val="24"/>
        </w:rPr>
        <w:t xml:space="preserve">The </w:t>
      </w:r>
      <w:r w:rsidR="00FA55F5">
        <w:rPr>
          <w:rFonts w:ascii="Arial" w:hAnsi="Arial" w:cs="Arial"/>
          <w:sz w:val="24"/>
          <w:szCs w:val="24"/>
        </w:rPr>
        <w:t>C</w:t>
      </w:r>
      <w:r w:rsidR="00FA55F5" w:rsidRPr="00FA55F5">
        <w:rPr>
          <w:rFonts w:ascii="Arial" w:hAnsi="Arial" w:cs="Arial"/>
          <w:sz w:val="24"/>
          <w:szCs w:val="24"/>
        </w:rPr>
        <w:t>omplaint</w:t>
      </w:r>
      <w:r w:rsidR="00FA55F5">
        <w:rPr>
          <w:rFonts w:ascii="Arial" w:hAnsi="Arial" w:cs="Arial"/>
          <w:sz w:val="24"/>
          <w:szCs w:val="24"/>
        </w:rPr>
        <w:t>s</w:t>
      </w:r>
      <w:r w:rsidR="00FA55F5" w:rsidRPr="00FA55F5">
        <w:rPr>
          <w:rFonts w:ascii="Arial" w:hAnsi="Arial" w:cs="Arial"/>
          <w:sz w:val="24"/>
          <w:szCs w:val="24"/>
        </w:rPr>
        <w:t xml:space="preserve"> </w:t>
      </w:r>
      <w:r w:rsidR="00FA55F5">
        <w:rPr>
          <w:rFonts w:ascii="Arial" w:hAnsi="Arial" w:cs="Arial"/>
          <w:sz w:val="24"/>
          <w:szCs w:val="24"/>
        </w:rPr>
        <w:t>D</w:t>
      </w:r>
      <w:r w:rsidR="00FA55F5" w:rsidRPr="00FA55F5">
        <w:rPr>
          <w:rFonts w:ascii="Arial" w:hAnsi="Arial" w:cs="Arial"/>
          <w:sz w:val="24"/>
          <w:szCs w:val="24"/>
        </w:rPr>
        <w:t>irector can initiate a formal complaint on her own initiative pursuant to s.56 of the</w:t>
      </w:r>
      <w:r w:rsidR="00FA55F5">
        <w:rPr>
          <w:rFonts w:ascii="Arial" w:hAnsi="Arial" w:cs="Arial"/>
          <w:sz w:val="24"/>
          <w:szCs w:val="24"/>
        </w:rPr>
        <w:t xml:space="preserve"> </w:t>
      </w:r>
      <w:r w:rsidR="00FA55F5" w:rsidRPr="00FA55F5">
        <w:rPr>
          <w:rFonts w:ascii="Arial" w:hAnsi="Arial" w:cs="Arial"/>
          <w:sz w:val="24"/>
          <w:szCs w:val="24"/>
        </w:rPr>
        <w:t>HPA</w:t>
      </w:r>
      <w:r>
        <w:rPr>
          <w:rFonts w:ascii="Arial" w:hAnsi="Arial" w:cs="Arial"/>
          <w:sz w:val="24"/>
          <w:szCs w:val="24"/>
        </w:rPr>
        <w:t>”.</w:t>
      </w:r>
    </w:p>
    <w:p w14:paraId="29CD0477" w14:textId="4893C762" w:rsidR="00EF166E" w:rsidRPr="00D83E4E" w:rsidRDefault="006A4051" w:rsidP="00BC0214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A44EA" w:rsidRPr="00D83E4E">
        <w:rPr>
          <w:rFonts w:ascii="Arial" w:hAnsi="Arial" w:cs="Arial"/>
          <w:sz w:val="24"/>
          <w:szCs w:val="24"/>
        </w:rPr>
        <w:t>t was agreed to the</w:t>
      </w:r>
      <w:r w:rsidR="00BC0214">
        <w:rPr>
          <w:rFonts w:ascii="Arial" w:hAnsi="Arial" w:cs="Arial"/>
          <w:sz w:val="24"/>
          <w:szCs w:val="24"/>
        </w:rPr>
        <w:t xml:space="preserve"> changes</w:t>
      </w:r>
      <w:r w:rsidR="00DA44EA" w:rsidRPr="00D83E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would be </w:t>
      </w:r>
      <w:r w:rsidR="00BC0214">
        <w:rPr>
          <w:rFonts w:ascii="Arial" w:hAnsi="Arial" w:cs="Arial"/>
          <w:sz w:val="24"/>
          <w:szCs w:val="24"/>
        </w:rPr>
        <w:t xml:space="preserve">circulated </w:t>
      </w:r>
      <w:r w:rsidR="00DA44EA" w:rsidRPr="00D83E4E">
        <w:rPr>
          <w:rFonts w:ascii="Arial" w:hAnsi="Arial" w:cs="Arial"/>
          <w:sz w:val="24"/>
          <w:szCs w:val="24"/>
        </w:rPr>
        <w:t xml:space="preserve">by email, and </w:t>
      </w:r>
      <w:r w:rsidR="00BC0214"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sz w:val="24"/>
          <w:szCs w:val="24"/>
        </w:rPr>
        <w:t xml:space="preserve">the </w:t>
      </w:r>
      <w:r w:rsidR="00BC0214">
        <w:rPr>
          <w:rFonts w:ascii="Arial" w:hAnsi="Arial" w:cs="Arial"/>
          <w:sz w:val="24"/>
          <w:szCs w:val="24"/>
        </w:rPr>
        <w:t xml:space="preserve">revised </w:t>
      </w:r>
      <w:r w:rsidR="00DA44EA" w:rsidRPr="00D83E4E">
        <w:rPr>
          <w:rFonts w:ascii="Arial" w:hAnsi="Arial" w:cs="Arial"/>
          <w:sz w:val="24"/>
          <w:szCs w:val="24"/>
        </w:rPr>
        <w:t>m</w:t>
      </w:r>
      <w:r w:rsidR="00BC0214">
        <w:rPr>
          <w:rFonts w:ascii="Arial" w:hAnsi="Arial" w:cs="Arial"/>
          <w:sz w:val="24"/>
          <w:szCs w:val="24"/>
        </w:rPr>
        <w:t>inutes</w:t>
      </w:r>
      <w:r w:rsidR="00DA44EA" w:rsidRPr="00D83E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would be tabled to</w:t>
      </w:r>
      <w:r w:rsidR="00DA44EA" w:rsidRPr="00D83E4E">
        <w:rPr>
          <w:rFonts w:ascii="Arial" w:hAnsi="Arial" w:cs="Arial"/>
          <w:sz w:val="24"/>
          <w:szCs w:val="24"/>
        </w:rPr>
        <w:t xml:space="preserve"> the next Council Meeting. </w:t>
      </w:r>
    </w:p>
    <w:p w14:paraId="10A53405" w14:textId="7A7FF06B" w:rsidR="00DA44EA" w:rsidRPr="00D83E4E" w:rsidRDefault="00DA44EA" w:rsidP="00BC0214">
      <w:pPr>
        <w:ind w:left="360"/>
        <w:rPr>
          <w:rFonts w:ascii="Arial" w:hAnsi="Arial" w:cs="Arial"/>
          <w:sz w:val="24"/>
          <w:szCs w:val="24"/>
          <w:u w:val="single"/>
        </w:rPr>
      </w:pPr>
      <w:r w:rsidRPr="004D3B11">
        <w:rPr>
          <w:rFonts w:ascii="Arial" w:hAnsi="Arial" w:cs="Arial"/>
          <w:b/>
          <w:bCs/>
          <w:sz w:val="24"/>
          <w:szCs w:val="24"/>
        </w:rPr>
        <w:t>MOTION:</w:t>
      </w:r>
      <w:r w:rsidRPr="00D83E4E">
        <w:rPr>
          <w:rFonts w:ascii="Arial" w:hAnsi="Arial" w:cs="Arial"/>
          <w:sz w:val="24"/>
          <w:szCs w:val="24"/>
        </w:rPr>
        <w:t xml:space="preserve"> To table the October 24, 2020 Council Meeting Minutes for </w:t>
      </w:r>
      <w:r w:rsidR="006A4051">
        <w:rPr>
          <w:rFonts w:ascii="Arial" w:hAnsi="Arial" w:cs="Arial"/>
          <w:sz w:val="24"/>
          <w:szCs w:val="24"/>
        </w:rPr>
        <w:t xml:space="preserve">approval </w:t>
      </w:r>
      <w:r w:rsidR="006A4051" w:rsidRPr="00D83E4E">
        <w:rPr>
          <w:rFonts w:ascii="Arial" w:hAnsi="Arial" w:cs="Arial"/>
          <w:sz w:val="24"/>
          <w:szCs w:val="24"/>
        </w:rPr>
        <w:t>during</w:t>
      </w:r>
      <w:r w:rsidRPr="00D83E4E">
        <w:rPr>
          <w:rFonts w:ascii="Arial" w:hAnsi="Arial" w:cs="Arial"/>
          <w:sz w:val="24"/>
          <w:szCs w:val="24"/>
        </w:rPr>
        <w:t xml:space="preserve"> the January Council Meeting - Jennifer (MOVED) Heidi (SECONDED). </w:t>
      </w:r>
      <w:r w:rsidRPr="00D83E4E">
        <w:rPr>
          <w:rFonts w:ascii="Arial" w:hAnsi="Arial" w:cs="Arial"/>
          <w:sz w:val="24"/>
          <w:szCs w:val="24"/>
          <w:u w:val="single"/>
        </w:rPr>
        <w:t>CARRIED.</w:t>
      </w:r>
    </w:p>
    <w:p w14:paraId="7B022AD6" w14:textId="77777777" w:rsidR="00DA44EA" w:rsidRPr="00D83E4E" w:rsidRDefault="00DA44EA" w:rsidP="004C7B94">
      <w:pPr>
        <w:rPr>
          <w:rFonts w:ascii="Arial" w:hAnsi="Arial" w:cs="Arial"/>
          <w:sz w:val="24"/>
          <w:szCs w:val="24"/>
        </w:rPr>
      </w:pPr>
    </w:p>
    <w:p w14:paraId="7FFF9254" w14:textId="1F89CC8C" w:rsidR="00595CF3" w:rsidRPr="00D83E4E" w:rsidRDefault="00DA44EA" w:rsidP="00BC0214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RL 8: Emergency Succession Plan</w:t>
      </w:r>
    </w:p>
    <w:p w14:paraId="6996651D" w14:textId="664AFA52" w:rsidR="00595CF3" w:rsidRPr="00D83E4E" w:rsidRDefault="006F2205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Last year at this time, Marianne committed to updating the </w:t>
      </w:r>
      <w:r w:rsidR="00BC0214">
        <w:rPr>
          <w:rFonts w:ascii="Arial" w:hAnsi="Arial" w:cs="Arial"/>
          <w:sz w:val="24"/>
          <w:szCs w:val="24"/>
        </w:rPr>
        <w:t xml:space="preserve">2018 </w:t>
      </w:r>
      <w:r w:rsidR="00DA44EA" w:rsidRPr="00D83E4E">
        <w:rPr>
          <w:rFonts w:ascii="Arial" w:hAnsi="Arial" w:cs="Arial"/>
          <w:sz w:val="24"/>
          <w:szCs w:val="24"/>
        </w:rPr>
        <w:t>E</w:t>
      </w:r>
      <w:r w:rsidRPr="00D83E4E">
        <w:rPr>
          <w:rFonts w:ascii="Arial" w:hAnsi="Arial" w:cs="Arial"/>
          <w:sz w:val="24"/>
          <w:szCs w:val="24"/>
        </w:rPr>
        <w:t xml:space="preserve">mergency </w:t>
      </w:r>
      <w:r w:rsidR="00DA44EA" w:rsidRPr="00D83E4E">
        <w:rPr>
          <w:rFonts w:ascii="Arial" w:hAnsi="Arial" w:cs="Arial"/>
          <w:sz w:val="24"/>
          <w:szCs w:val="24"/>
        </w:rPr>
        <w:t>S</w:t>
      </w:r>
      <w:r w:rsidRPr="00D83E4E">
        <w:rPr>
          <w:rFonts w:ascii="Arial" w:hAnsi="Arial" w:cs="Arial"/>
          <w:sz w:val="24"/>
          <w:szCs w:val="24"/>
        </w:rPr>
        <w:t xml:space="preserve">uccession </w:t>
      </w:r>
      <w:r w:rsidR="00DA44EA" w:rsidRPr="00D83E4E">
        <w:rPr>
          <w:rFonts w:ascii="Arial" w:hAnsi="Arial" w:cs="Arial"/>
          <w:sz w:val="24"/>
          <w:szCs w:val="24"/>
        </w:rPr>
        <w:t>P</w:t>
      </w:r>
      <w:r w:rsidRPr="00D83E4E">
        <w:rPr>
          <w:rFonts w:ascii="Arial" w:hAnsi="Arial" w:cs="Arial"/>
          <w:sz w:val="24"/>
          <w:szCs w:val="24"/>
        </w:rPr>
        <w:t xml:space="preserve">lan. </w:t>
      </w:r>
      <w:r w:rsidR="00D86323" w:rsidRPr="00D83E4E">
        <w:rPr>
          <w:rFonts w:ascii="Arial" w:hAnsi="Arial" w:cs="Arial"/>
          <w:sz w:val="24"/>
          <w:szCs w:val="24"/>
        </w:rPr>
        <w:t xml:space="preserve">Marianne </w:t>
      </w:r>
      <w:r w:rsidR="00BC0214">
        <w:rPr>
          <w:rFonts w:ascii="Arial" w:hAnsi="Arial" w:cs="Arial"/>
          <w:sz w:val="24"/>
          <w:szCs w:val="24"/>
        </w:rPr>
        <w:t xml:space="preserve">noted the plan has been updated to reflect the separation of Registrar and Complaints Director roles plus new office </w:t>
      </w:r>
      <w:r w:rsidR="0091689C">
        <w:rPr>
          <w:rFonts w:ascii="Arial" w:hAnsi="Arial" w:cs="Arial"/>
          <w:sz w:val="24"/>
          <w:szCs w:val="24"/>
        </w:rPr>
        <w:t>positions and</w:t>
      </w:r>
      <w:r w:rsidR="00BC0214">
        <w:rPr>
          <w:rFonts w:ascii="Arial" w:hAnsi="Arial" w:cs="Arial"/>
          <w:sz w:val="24"/>
          <w:szCs w:val="24"/>
        </w:rPr>
        <w:t xml:space="preserve"> indicated</w:t>
      </w:r>
      <w:r w:rsidR="00D86323" w:rsidRPr="00D83E4E">
        <w:rPr>
          <w:rFonts w:ascii="Arial" w:hAnsi="Arial" w:cs="Arial"/>
          <w:sz w:val="24"/>
          <w:szCs w:val="24"/>
        </w:rPr>
        <w:t xml:space="preserve"> that a few more changes will still need to be made. </w:t>
      </w:r>
    </w:p>
    <w:p w14:paraId="2237D69B" w14:textId="55856831" w:rsidR="00D86323" w:rsidRPr="00D83E4E" w:rsidRDefault="00D86323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The goal for this plan is to have all positions fully cross-trained. Ambere Porter, Operations Manager, will be recreating th</w:t>
      </w:r>
      <w:r w:rsidR="00BC0214">
        <w:rPr>
          <w:rFonts w:ascii="Arial" w:hAnsi="Arial" w:cs="Arial"/>
          <w:sz w:val="24"/>
          <w:szCs w:val="24"/>
        </w:rPr>
        <w:t>e appendix</w:t>
      </w:r>
      <w:r w:rsidRPr="00D83E4E">
        <w:rPr>
          <w:rFonts w:ascii="Arial" w:hAnsi="Arial" w:cs="Arial"/>
          <w:sz w:val="24"/>
          <w:szCs w:val="24"/>
        </w:rPr>
        <w:t xml:space="preserve"> chart to be </w:t>
      </w:r>
      <w:r w:rsidR="0091689C" w:rsidRPr="00D83E4E">
        <w:rPr>
          <w:rFonts w:ascii="Arial" w:hAnsi="Arial" w:cs="Arial"/>
          <w:sz w:val="24"/>
          <w:szCs w:val="24"/>
        </w:rPr>
        <w:t>easier</w:t>
      </w:r>
      <w:r w:rsidR="00BC0214">
        <w:rPr>
          <w:rFonts w:ascii="Arial" w:hAnsi="Arial" w:cs="Arial"/>
          <w:sz w:val="24"/>
          <w:szCs w:val="24"/>
        </w:rPr>
        <w:t xml:space="preserve"> to read</w:t>
      </w:r>
      <w:r w:rsidRPr="00D83E4E">
        <w:rPr>
          <w:rFonts w:ascii="Arial" w:hAnsi="Arial" w:cs="Arial"/>
          <w:sz w:val="24"/>
          <w:szCs w:val="24"/>
        </w:rPr>
        <w:t xml:space="preserve">. </w:t>
      </w:r>
    </w:p>
    <w:p w14:paraId="1106A3FB" w14:textId="656C840E" w:rsidR="00D86323" w:rsidRPr="00D83E4E" w:rsidRDefault="00D86323" w:rsidP="00BC0214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It was </w:t>
      </w:r>
      <w:r w:rsidR="00BC0214">
        <w:rPr>
          <w:rFonts w:ascii="Arial" w:hAnsi="Arial" w:cs="Arial"/>
          <w:sz w:val="24"/>
          <w:szCs w:val="24"/>
        </w:rPr>
        <w:t>noted</w:t>
      </w:r>
      <w:r w:rsidRPr="00D83E4E">
        <w:rPr>
          <w:rFonts w:ascii="Arial" w:hAnsi="Arial" w:cs="Arial"/>
          <w:sz w:val="24"/>
          <w:szCs w:val="24"/>
        </w:rPr>
        <w:t xml:space="preserve"> that </w:t>
      </w:r>
      <w:r w:rsidR="00BC0214">
        <w:rPr>
          <w:rFonts w:ascii="Arial" w:hAnsi="Arial" w:cs="Arial"/>
          <w:sz w:val="24"/>
          <w:szCs w:val="24"/>
        </w:rPr>
        <w:t xml:space="preserve">backup for </w:t>
      </w:r>
      <w:r w:rsidRPr="00D83E4E">
        <w:rPr>
          <w:rFonts w:ascii="Arial" w:hAnsi="Arial" w:cs="Arial"/>
          <w:sz w:val="24"/>
          <w:szCs w:val="24"/>
        </w:rPr>
        <w:t xml:space="preserve">payroll </w:t>
      </w:r>
      <w:r w:rsidR="00BC0214">
        <w:rPr>
          <w:rFonts w:ascii="Arial" w:hAnsi="Arial" w:cs="Arial"/>
          <w:sz w:val="24"/>
          <w:szCs w:val="24"/>
        </w:rPr>
        <w:t xml:space="preserve">functions </w:t>
      </w:r>
      <w:r w:rsidRPr="00D83E4E">
        <w:rPr>
          <w:rFonts w:ascii="Arial" w:hAnsi="Arial" w:cs="Arial"/>
          <w:sz w:val="24"/>
          <w:szCs w:val="24"/>
        </w:rPr>
        <w:t xml:space="preserve">will need to be shifted from the Financial Assistant to </w:t>
      </w:r>
      <w:r w:rsidR="00BC0214">
        <w:rPr>
          <w:rFonts w:ascii="Arial" w:hAnsi="Arial" w:cs="Arial"/>
          <w:sz w:val="24"/>
          <w:szCs w:val="24"/>
        </w:rPr>
        <w:t>the Registrar to maintain separation of duties</w:t>
      </w:r>
      <w:r w:rsidRPr="00D83E4E">
        <w:rPr>
          <w:rFonts w:ascii="Arial" w:hAnsi="Arial" w:cs="Arial"/>
          <w:sz w:val="24"/>
          <w:szCs w:val="24"/>
        </w:rPr>
        <w:t xml:space="preserve">. </w:t>
      </w:r>
    </w:p>
    <w:p w14:paraId="0ED6FD68" w14:textId="07E08D7C" w:rsidR="00D86323" w:rsidRPr="004D3B11" w:rsidRDefault="00D86323" w:rsidP="00BC0214">
      <w:pPr>
        <w:ind w:left="360"/>
        <w:rPr>
          <w:rFonts w:ascii="Arial" w:hAnsi="Arial" w:cs="Arial"/>
          <w:i/>
          <w:iCs/>
          <w:sz w:val="24"/>
          <w:szCs w:val="24"/>
        </w:rPr>
      </w:pPr>
      <w:r w:rsidRPr="004D3B11">
        <w:rPr>
          <w:rFonts w:ascii="Arial" w:hAnsi="Arial" w:cs="Arial"/>
          <w:b/>
          <w:bCs/>
          <w:i/>
          <w:iCs/>
          <w:sz w:val="24"/>
          <w:szCs w:val="24"/>
        </w:rPr>
        <w:t xml:space="preserve">ACTION: </w:t>
      </w:r>
      <w:r w:rsidRPr="004D3B11">
        <w:rPr>
          <w:rFonts w:ascii="Arial" w:hAnsi="Arial" w:cs="Arial"/>
          <w:i/>
          <w:iCs/>
          <w:sz w:val="24"/>
          <w:szCs w:val="24"/>
        </w:rPr>
        <w:t xml:space="preserve">Marianne to </w:t>
      </w:r>
      <w:r w:rsidR="00CA5087">
        <w:rPr>
          <w:rFonts w:ascii="Arial" w:hAnsi="Arial" w:cs="Arial"/>
          <w:i/>
          <w:iCs/>
          <w:sz w:val="24"/>
          <w:szCs w:val="24"/>
        </w:rPr>
        <w:t>update the Emergency Succession Plan as discussed</w:t>
      </w:r>
      <w:r w:rsidRPr="004D3B11">
        <w:rPr>
          <w:rFonts w:ascii="Arial" w:hAnsi="Arial" w:cs="Arial"/>
          <w:i/>
          <w:iCs/>
          <w:sz w:val="24"/>
          <w:szCs w:val="24"/>
        </w:rPr>
        <w:t>.</w:t>
      </w:r>
    </w:p>
    <w:p w14:paraId="782C1853" w14:textId="738D2849" w:rsidR="00D86323" w:rsidRDefault="00D86323" w:rsidP="00BC0214">
      <w:pPr>
        <w:ind w:left="360"/>
        <w:rPr>
          <w:rFonts w:ascii="Arial" w:hAnsi="Arial" w:cs="Arial"/>
          <w:sz w:val="24"/>
          <w:szCs w:val="24"/>
          <w:u w:val="single"/>
        </w:rPr>
      </w:pPr>
      <w:r w:rsidRPr="004D3B11">
        <w:rPr>
          <w:rFonts w:ascii="Arial" w:hAnsi="Arial" w:cs="Arial"/>
          <w:b/>
          <w:bCs/>
          <w:sz w:val="24"/>
          <w:szCs w:val="24"/>
        </w:rPr>
        <w:t>MOTION:</w:t>
      </w:r>
      <w:r w:rsidRPr="00D83E4E">
        <w:rPr>
          <w:rFonts w:ascii="Arial" w:hAnsi="Arial" w:cs="Arial"/>
          <w:sz w:val="24"/>
          <w:szCs w:val="24"/>
        </w:rPr>
        <w:t xml:space="preserve"> To table RL 8: Emergency Succession Plan </w:t>
      </w:r>
      <w:r w:rsidR="00CA5087">
        <w:rPr>
          <w:rFonts w:ascii="Arial" w:hAnsi="Arial" w:cs="Arial"/>
          <w:sz w:val="24"/>
          <w:szCs w:val="24"/>
        </w:rPr>
        <w:t>to</w:t>
      </w:r>
      <w:r w:rsidRPr="00D83E4E">
        <w:rPr>
          <w:rFonts w:ascii="Arial" w:hAnsi="Arial" w:cs="Arial"/>
          <w:sz w:val="24"/>
          <w:szCs w:val="24"/>
        </w:rPr>
        <w:t xml:space="preserve"> the January Council Meeting – Jennifer (MOVED) Carrie (SECONDED). </w:t>
      </w:r>
      <w:r w:rsidRPr="00D83E4E">
        <w:rPr>
          <w:rFonts w:ascii="Arial" w:hAnsi="Arial" w:cs="Arial"/>
          <w:sz w:val="24"/>
          <w:szCs w:val="24"/>
          <w:u w:val="single"/>
        </w:rPr>
        <w:t>CARRIED.</w:t>
      </w:r>
    </w:p>
    <w:p w14:paraId="094F5E80" w14:textId="77777777" w:rsidR="00EC3597" w:rsidRPr="00D83E4E" w:rsidRDefault="00EC3597" w:rsidP="00BC0214">
      <w:pPr>
        <w:ind w:left="360"/>
        <w:rPr>
          <w:rFonts w:ascii="Arial" w:hAnsi="Arial" w:cs="Arial"/>
          <w:sz w:val="24"/>
          <w:szCs w:val="24"/>
        </w:rPr>
      </w:pPr>
    </w:p>
    <w:p w14:paraId="7FD4EF68" w14:textId="77777777" w:rsidR="00D86323" w:rsidRPr="00D83E4E" w:rsidRDefault="00D86323" w:rsidP="004C7B94">
      <w:pPr>
        <w:rPr>
          <w:rFonts w:ascii="Arial" w:hAnsi="Arial" w:cs="Arial"/>
          <w:sz w:val="24"/>
          <w:szCs w:val="24"/>
        </w:rPr>
      </w:pPr>
    </w:p>
    <w:p w14:paraId="4910842D" w14:textId="69020A64" w:rsidR="00595CF3" w:rsidRPr="00D83E4E" w:rsidRDefault="00595CF3" w:rsidP="00CA5087">
      <w:pPr>
        <w:pStyle w:val="ListParagraph"/>
        <w:numPr>
          <w:ilvl w:val="0"/>
          <w:numId w:val="1"/>
        </w:numPr>
        <w:ind w:hanging="142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lastRenderedPageBreak/>
        <w:t>Complaints</w:t>
      </w:r>
    </w:p>
    <w:p w14:paraId="1B2EBBD2" w14:textId="74F19925" w:rsidR="003354AC" w:rsidRPr="00D83E4E" w:rsidRDefault="00CA5087" w:rsidP="00CA508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Council reviewed </w:t>
      </w:r>
      <w:r w:rsidR="005571A3" w:rsidRPr="00D83E4E">
        <w:rPr>
          <w:rFonts w:ascii="Arial" w:hAnsi="Arial" w:cs="Arial"/>
          <w:sz w:val="24"/>
          <w:szCs w:val="24"/>
        </w:rPr>
        <w:t xml:space="preserve">the Complaints Activity Report, </w:t>
      </w:r>
      <w:r>
        <w:rPr>
          <w:rFonts w:ascii="Arial" w:hAnsi="Arial" w:cs="Arial"/>
          <w:sz w:val="24"/>
          <w:szCs w:val="24"/>
        </w:rPr>
        <w:t>outlining open and closed complaints for the year</w:t>
      </w:r>
      <w:r w:rsidR="005571A3" w:rsidRPr="00D83E4E">
        <w:rPr>
          <w:rFonts w:ascii="Arial" w:hAnsi="Arial" w:cs="Arial"/>
          <w:sz w:val="24"/>
          <w:szCs w:val="24"/>
        </w:rPr>
        <w:t xml:space="preserve">. </w:t>
      </w:r>
      <w:r w:rsidR="00B26F2D" w:rsidRPr="00D83E4E">
        <w:rPr>
          <w:rFonts w:ascii="Arial" w:hAnsi="Arial" w:cs="Arial"/>
          <w:sz w:val="24"/>
          <w:szCs w:val="24"/>
        </w:rPr>
        <w:t xml:space="preserve">Council </w:t>
      </w:r>
      <w:r w:rsidR="005571A3" w:rsidRPr="00D83E4E">
        <w:rPr>
          <w:rFonts w:ascii="Arial" w:hAnsi="Arial" w:cs="Arial"/>
          <w:sz w:val="24"/>
          <w:szCs w:val="24"/>
        </w:rPr>
        <w:t xml:space="preserve">then </w:t>
      </w:r>
      <w:r w:rsidR="00B26F2D" w:rsidRPr="00D83E4E">
        <w:rPr>
          <w:rFonts w:ascii="Arial" w:hAnsi="Arial" w:cs="Arial"/>
          <w:sz w:val="24"/>
          <w:szCs w:val="24"/>
        </w:rPr>
        <w:t>discussed a</w:t>
      </w:r>
      <w:r>
        <w:rPr>
          <w:rFonts w:ascii="Arial" w:hAnsi="Arial" w:cs="Arial"/>
          <w:sz w:val="24"/>
          <w:szCs w:val="24"/>
        </w:rPr>
        <w:t xml:space="preserve"> pending</w:t>
      </w:r>
      <w:r w:rsidR="00B26F2D" w:rsidRPr="00D83E4E">
        <w:rPr>
          <w:rFonts w:ascii="Arial" w:hAnsi="Arial" w:cs="Arial"/>
          <w:sz w:val="24"/>
          <w:szCs w:val="24"/>
        </w:rPr>
        <w:t xml:space="preserve"> complaint </w:t>
      </w:r>
      <w:r>
        <w:rPr>
          <w:rFonts w:ascii="Arial" w:hAnsi="Arial" w:cs="Arial"/>
          <w:sz w:val="24"/>
          <w:szCs w:val="24"/>
        </w:rPr>
        <w:t xml:space="preserve">about a serious matter that the OT’s </w:t>
      </w:r>
      <w:r w:rsidR="00B26F2D" w:rsidRPr="00D83E4E">
        <w:rPr>
          <w:rFonts w:ascii="Arial" w:hAnsi="Arial" w:cs="Arial"/>
          <w:sz w:val="24"/>
          <w:szCs w:val="24"/>
        </w:rPr>
        <w:t>employer</w:t>
      </w:r>
      <w:r>
        <w:rPr>
          <w:rFonts w:ascii="Arial" w:hAnsi="Arial" w:cs="Arial"/>
          <w:sz w:val="24"/>
          <w:szCs w:val="24"/>
        </w:rPr>
        <w:t xml:space="preserve"> alerted ACOT about verbally but has yet to submit a formal complaint</w:t>
      </w:r>
      <w:r w:rsidR="00B26F2D" w:rsidRPr="00D83E4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If the employer does not submit their formal complaint in the next day or two, </w:t>
      </w:r>
      <w:r w:rsidR="00EC3597">
        <w:rPr>
          <w:rFonts w:ascii="Arial" w:hAnsi="Arial" w:cs="Arial"/>
          <w:sz w:val="24"/>
          <w:szCs w:val="24"/>
        </w:rPr>
        <w:t>t</w:t>
      </w:r>
      <w:r w:rsidR="00EC3597" w:rsidRPr="00EC3597">
        <w:rPr>
          <w:rFonts w:ascii="Arial" w:hAnsi="Arial" w:cs="Arial"/>
          <w:sz w:val="24"/>
          <w:szCs w:val="24"/>
        </w:rPr>
        <w:t xml:space="preserve">he </w:t>
      </w:r>
      <w:r w:rsidR="00EC3597">
        <w:rPr>
          <w:rFonts w:ascii="Arial" w:hAnsi="Arial" w:cs="Arial"/>
          <w:sz w:val="24"/>
          <w:szCs w:val="24"/>
        </w:rPr>
        <w:t>C</w:t>
      </w:r>
      <w:r w:rsidR="00EC3597" w:rsidRPr="00EC3597">
        <w:rPr>
          <w:rFonts w:ascii="Arial" w:hAnsi="Arial" w:cs="Arial"/>
          <w:sz w:val="24"/>
          <w:szCs w:val="24"/>
        </w:rPr>
        <w:t>omplaint</w:t>
      </w:r>
      <w:r w:rsidR="00EC3597">
        <w:rPr>
          <w:rFonts w:ascii="Arial" w:hAnsi="Arial" w:cs="Arial"/>
          <w:sz w:val="24"/>
          <w:szCs w:val="24"/>
        </w:rPr>
        <w:t>s</w:t>
      </w:r>
      <w:r w:rsidR="00EC3597" w:rsidRPr="00EC3597">
        <w:rPr>
          <w:rFonts w:ascii="Arial" w:hAnsi="Arial" w:cs="Arial"/>
          <w:sz w:val="24"/>
          <w:szCs w:val="24"/>
        </w:rPr>
        <w:t xml:space="preserve"> </w:t>
      </w:r>
      <w:r w:rsidR="00EC3597">
        <w:rPr>
          <w:rFonts w:ascii="Arial" w:hAnsi="Arial" w:cs="Arial"/>
          <w:sz w:val="24"/>
          <w:szCs w:val="24"/>
        </w:rPr>
        <w:t>D</w:t>
      </w:r>
      <w:r w:rsidR="00EC3597" w:rsidRPr="00EC3597">
        <w:rPr>
          <w:rFonts w:ascii="Arial" w:hAnsi="Arial" w:cs="Arial"/>
          <w:sz w:val="24"/>
          <w:szCs w:val="24"/>
        </w:rPr>
        <w:t xml:space="preserve">irector can initiate a formal complaint on her own initiative pursuant to s.56 of the </w:t>
      </w:r>
      <w:r w:rsidR="00EC3597" w:rsidRPr="00EC3597">
        <w:rPr>
          <w:rFonts w:ascii="Arial" w:hAnsi="Arial" w:cs="Arial"/>
          <w:i/>
          <w:iCs/>
          <w:sz w:val="24"/>
          <w:szCs w:val="24"/>
        </w:rPr>
        <w:t>Health Professions Act</w:t>
      </w:r>
      <w:r w:rsidR="00EC3597">
        <w:rPr>
          <w:rFonts w:ascii="Arial" w:hAnsi="Arial" w:cs="Arial"/>
          <w:sz w:val="24"/>
          <w:szCs w:val="24"/>
        </w:rPr>
        <w:t xml:space="preserve"> (</w:t>
      </w:r>
      <w:r w:rsidR="00EC3597" w:rsidRPr="00EC3597">
        <w:rPr>
          <w:rFonts w:ascii="Arial" w:hAnsi="Arial" w:cs="Arial"/>
          <w:sz w:val="24"/>
          <w:szCs w:val="24"/>
        </w:rPr>
        <w:t>HPA</w:t>
      </w:r>
      <w:r w:rsidR="00EC3597">
        <w:rPr>
          <w:rFonts w:ascii="Arial" w:hAnsi="Arial" w:cs="Arial"/>
          <w:sz w:val="24"/>
          <w:szCs w:val="24"/>
        </w:rPr>
        <w:t>)</w:t>
      </w:r>
      <w:r w:rsidR="003354AC" w:rsidRPr="00D83E4E">
        <w:rPr>
          <w:rFonts w:ascii="Arial" w:hAnsi="Arial" w:cs="Arial"/>
          <w:sz w:val="24"/>
          <w:szCs w:val="24"/>
        </w:rPr>
        <w:t>.</w:t>
      </w:r>
    </w:p>
    <w:p w14:paraId="7EB2D7B4" w14:textId="77777777" w:rsidR="00B26F2D" w:rsidRPr="00D83E4E" w:rsidRDefault="00B26F2D" w:rsidP="004C7B94">
      <w:pPr>
        <w:rPr>
          <w:rFonts w:ascii="Arial" w:hAnsi="Arial" w:cs="Arial"/>
          <w:sz w:val="24"/>
          <w:szCs w:val="24"/>
        </w:rPr>
      </w:pPr>
    </w:p>
    <w:p w14:paraId="28299704" w14:textId="6B33C4F4" w:rsidR="005571A3" w:rsidRPr="00D83E4E" w:rsidRDefault="00595CF3" w:rsidP="00CA5087">
      <w:pPr>
        <w:pStyle w:val="ListParagraph"/>
        <w:numPr>
          <w:ilvl w:val="0"/>
          <w:numId w:val="1"/>
        </w:numPr>
        <w:ind w:hanging="142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Practice Inquiries</w:t>
      </w:r>
    </w:p>
    <w:p w14:paraId="40F99652" w14:textId="000CBCF9" w:rsidR="00B26F2D" w:rsidRDefault="00CA5087" w:rsidP="00CA508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Marianne noted there have been fewer </w:t>
      </w:r>
      <w:r w:rsidR="005571A3" w:rsidRPr="00D83E4E">
        <w:rPr>
          <w:rFonts w:ascii="Arial" w:hAnsi="Arial" w:cs="Arial"/>
          <w:sz w:val="24"/>
          <w:szCs w:val="24"/>
        </w:rPr>
        <w:t>pandemic</w:t>
      </w:r>
      <w:r w:rsidR="00B26F2D" w:rsidRPr="00D83E4E">
        <w:rPr>
          <w:rFonts w:ascii="Arial" w:hAnsi="Arial" w:cs="Arial"/>
          <w:sz w:val="24"/>
          <w:szCs w:val="24"/>
        </w:rPr>
        <w:t xml:space="preserve"> </w:t>
      </w:r>
      <w:r w:rsidR="005571A3" w:rsidRPr="00D83E4E">
        <w:rPr>
          <w:rFonts w:ascii="Arial" w:hAnsi="Arial" w:cs="Arial"/>
          <w:sz w:val="24"/>
          <w:szCs w:val="24"/>
        </w:rPr>
        <w:t>related</w:t>
      </w:r>
      <w:r w:rsidR="00B26F2D" w:rsidRPr="00D83E4E">
        <w:rPr>
          <w:rFonts w:ascii="Arial" w:hAnsi="Arial" w:cs="Arial"/>
          <w:sz w:val="24"/>
          <w:szCs w:val="24"/>
        </w:rPr>
        <w:t xml:space="preserve"> inquiries</w:t>
      </w:r>
      <w:r w:rsidR="005571A3" w:rsidRPr="00D83E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recently, and more inquiries about </w:t>
      </w:r>
      <w:r w:rsidR="005571A3" w:rsidRPr="00D83E4E">
        <w:rPr>
          <w:rFonts w:ascii="Arial" w:hAnsi="Arial" w:cs="Arial"/>
          <w:sz w:val="24"/>
          <w:szCs w:val="24"/>
        </w:rPr>
        <w:t>ethical scenarios</w:t>
      </w:r>
      <w:r>
        <w:rPr>
          <w:rFonts w:ascii="Arial" w:hAnsi="Arial" w:cs="Arial"/>
          <w:sz w:val="24"/>
          <w:szCs w:val="24"/>
        </w:rPr>
        <w:t>, telepractice/virtual practice, documentation requirements, etc</w:t>
      </w:r>
      <w:r w:rsidR="005571A3" w:rsidRPr="00D83E4E">
        <w:rPr>
          <w:rFonts w:ascii="Arial" w:hAnsi="Arial" w:cs="Arial"/>
          <w:sz w:val="24"/>
          <w:szCs w:val="24"/>
        </w:rPr>
        <w:t xml:space="preserve">. </w:t>
      </w:r>
    </w:p>
    <w:p w14:paraId="1BEA28E6" w14:textId="77777777" w:rsidR="00CA5087" w:rsidRPr="00D83E4E" w:rsidRDefault="00CA5087" w:rsidP="00CA5087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 xml:space="preserve">Council discussed the positives and negatives of virtual </w:t>
      </w:r>
      <w:r>
        <w:rPr>
          <w:rFonts w:ascii="Arial" w:hAnsi="Arial" w:cs="Arial"/>
          <w:sz w:val="24"/>
          <w:szCs w:val="24"/>
        </w:rPr>
        <w:t xml:space="preserve">OT </w:t>
      </w:r>
      <w:r w:rsidRPr="00D83E4E">
        <w:rPr>
          <w:rFonts w:ascii="Arial" w:hAnsi="Arial" w:cs="Arial"/>
          <w:sz w:val="24"/>
          <w:szCs w:val="24"/>
        </w:rPr>
        <w:t>treatment for the public.</w:t>
      </w:r>
    </w:p>
    <w:p w14:paraId="3A3C73B4" w14:textId="5EC08FAF" w:rsidR="005571A3" w:rsidRPr="003E2FBA" w:rsidRDefault="005571A3" w:rsidP="003E2F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E2FBA">
        <w:rPr>
          <w:rFonts w:ascii="Arial" w:hAnsi="Arial" w:cs="Arial"/>
          <w:sz w:val="24"/>
          <w:szCs w:val="24"/>
        </w:rPr>
        <w:t>Marianne confirmed that guides related to tele</w:t>
      </w:r>
      <w:r w:rsidR="00CA5087" w:rsidRPr="003E2FBA">
        <w:rPr>
          <w:rFonts w:ascii="Arial" w:hAnsi="Arial" w:cs="Arial"/>
          <w:sz w:val="24"/>
          <w:szCs w:val="24"/>
        </w:rPr>
        <w:t>practice/virtual practice, documentation requirements</w:t>
      </w:r>
      <w:r w:rsidRPr="003E2FBA">
        <w:rPr>
          <w:rFonts w:ascii="Arial" w:hAnsi="Arial" w:cs="Arial"/>
          <w:sz w:val="24"/>
          <w:szCs w:val="24"/>
        </w:rPr>
        <w:t xml:space="preserve"> and cross-jurisdictional practice have been added to ACOT’s website in the past months</w:t>
      </w:r>
      <w:r w:rsidR="00CA5087" w:rsidRPr="003E2FBA">
        <w:rPr>
          <w:rFonts w:ascii="Arial" w:hAnsi="Arial" w:cs="Arial"/>
          <w:sz w:val="24"/>
          <w:szCs w:val="24"/>
        </w:rPr>
        <w:t>. Ethical scenarios are available in our Code of Ethics for reference, which we may look at updating sooner due to the volume of inquiries about this.</w:t>
      </w:r>
      <w:r w:rsidRPr="003E2FBA">
        <w:rPr>
          <w:rFonts w:ascii="Arial" w:hAnsi="Arial" w:cs="Arial"/>
          <w:sz w:val="24"/>
          <w:szCs w:val="24"/>
        </w:rPr>
        <w:t xml:space="preserve"> </w:t>
      </w:r>
    </w:p>
    <w:p w14:paraId="2A5441FD" w14:textId="7D746312" w:rsidR="005571A3" w:rsidRPr="00D83E4E" w:rsidRDefault="005571A3" w:rsidP="004C7B94">
      <w:pPr>
        <w:rPr>
          <w:rFonts w:ascii="Arial" w:hAnsi="Arial" w:cs="Arial"/>
          <w:sz w:val="24"/>
          <w:szCs w:val="24"/>
        </w:rPr>
      </w:pPr>
    </w:p>
    <w:p w14:paraId="4CD460EB" w14:textId="3E506721" w:rsidR="00D83E4E" w:rsidRPr="003E2FBA" w:rsidRDefault="005571A3" w:rsidP="003E2FBA">
      <w:pPr>
        <w:pStyle w:val="ListParagraph"/>
        <w:numPr>
          <w:ilvl w:val="0"/>
          <w:numId w:val="1"/>
        </w:numPr>
        <w:ind w:hanging="142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Reflection on Governance</w:t>
      </w:r>
      <w:r w:rsidR="003E2FBA">
        <w:rPr>
          <w:rFonts w:ascii="Arial" w:hAnsi="Arial" w:cs="Arial"/>
          <w:b/>
          <w:bCs/>
          <w:sz w:val="24"/>
          <w:szCs w:val="24"/>
        </w:rPr>
        <w:br/>
      </w:r>
      <w:r w:rsidR="003E2FBA">
        <w:rPr>
          <w:rFonts w:ascii="Arial" w:hAnsi="Arial" w:cs="Arial"/>
          <w:b/>
          <w:bCs/>
          <w:sz w:val="24"/>
          <w:szCs w:val="24"/>
        </w:rPr>
        <w:br/>
      </w:r>
      <w:r w:rsidR="00D83E4E" w:rsidRPr="003E2FBA">
        <w:rPr>
          <w:rFonts w:ascii="Arial" w:hAnsi="Arial" w:cs="Arial"/>
          <w:sz w:val="24"/>
          <w:szCs w:val="24"/>
        </w:rPr>
        <w:t xml:space="preserve">A roundtable was held </w:t>
      </w:r>
      <w:r w:rsidR="003E2FBA">
        <w:rPr>
          <w:rFonts w:ascii="Arial" w:hAnsi="Arial" w:cs="Arial"/>
          <w:sz w:val="24"/>
          <w:szCs w:val="24"/>
        </w:rPr>
        <w:t xml:space="preserve">to discuss </w:t>
      </w:r>
      <w:r w:rsidR="003E2FBA" w:rsidRPr="003E2FBA">
        <w:rPr>
          <w:rFonts w:ascii="Arial" w:hAnsi="Arial" w:cs="Arial"/>
          <w:sz w:val="24"/>
          <w:szCs w:val="24"/>
        </w:rPr>
        <w:t xml:space="preserve">whether Council </w:t>
      </w:r>
      <w:r w:rsidR="00D83E4E" w:rsidRPr="003E2FBA">
        <w:rPr>
          <w:rFonts w:ascii="Arial" w:hAnsi="Arial" w:cs="Arial"/>
          <w:sz w:val="24"/>
          <w:szCs w:val="24"/>
        </w:rPr>
        <w:t xml:space="preserve">met </w:t>
      </w:r>
      <w:r w:rsidR="003E2FBA" w:rsidRPr="003E2FBA">
        <w:rPr>
          <w:rFonts w:ascii="Arial" w:hAnsi="Arial" w:cs="Arial"/>
          <w:sz w:val="24"/>
          <w:szCs w:val="24"/>
        </w:rPr>
        <w:t>its</w:t>
      </w:r>
      <w:r w:rsidR="00D83E4E" w:rsidRPr="003E2FBA">
        <w:rPr>
          <w:rFonts w:ascii="Arial" w:hAnsi="Arial" w:cs="Arial"/>
          <w:sz w:val="24"/>
          <w:szCs w:val="24"/>
        </w:rPr>
        <w:t xml:space="preserve"> Ends Policy</w:t>
      </w:r>
      <w:r w:rsidR="003E2FBA">
        <w:rPr>
          <w:rFonts w:ascii="Arial" w:hAnsi="Arial" w:cs="Arial"/>
          <w:sz w:val="24"/>
          <w:szCs w:val="24"/>
        </w:rPr>
        <w:t xml:space="preserve"> during the meeting. Councillors noted they are meeting the Ends Policy as evidenced by</w:t>
      </w:r>
      <w:r w:rsidR="00D83E4E" w:rsidRPr="003E2FBA">
        <w:rPr>
          <w:rFonts w:ascii="Arial" w:hAnsi="Arial" w:cs="Arial"/>
          <w:sz w:val="24"/>
          <w:szCs w:val="24"/>
        </w:rPr>
        <w:t>:</w:t>
      </w:r>
      <w:r w:rsidR="003E2FBA">
        <w:rPr>
          <w:rFonts w:ascii="Arial" w:hAnsi="Arial" w:cs="Arial"/>
          <w:sz w:val="24"/>
          <w:szCs w:val="24"/>
        </w:rPr>
        <w:br/>
      </w:r>
    </w:p>
    <w:p w14:paraId="13DB0C95" w14:textId="09CD6677" w:rsidR="00D83E4E" w:rsidRPr="00D83E4E" w:rsidRDefault="003E2FBA" w:rsidP="003E2F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g</w:t>
      </w:r>
      <w:r w:rsidR="00D83E4E" w:rsidRPr="00D83E4E">
        <w:rPr>
          <w:rFonts w:ascii="Arial" w:hAnsi="Arial" w:cs="Arial"/>
          <w:sz w:val="24"/>
          <w:szCs w:val="24"/>
        </w:rPr>
        <w:t xml:space="preserve">ood conversations during this meeting </w:t>
      </w:r>
      <w:r>
        <w:rPr>
          <w:rFonts w:ascii="Arial" w:hAnsi="Arial" w:cs="Arial"/>
          <w:sz w:val="24"/>
          <w:szCs w:val="24"/>
        </w:rPr>
        <w:t>with</w:t>
      </w:r>
      <w:r w:rsidR="00D83E4E" w:rsidRPr="00D83E4E">
        <w:rPr>
          <w:rFonts w:ascii="Arial" w:hAnsi="Arial" w:cs="Arial"/>
          <w:sz w:val="24"/>
          <w:szCs w:val="24"/>
        </w:rPr>
        <w:t xml:space="preserve"> ability to feel comfortable to speak and ask questions.</w:t>
      </w:r>
    </w:p>
    <w:p w14:paraId="1B52CB84" w14:textId="059737BC" w:rsidR="003E2FBA" w:rsidRPr="00D83E4E" w:rsidRDefault="003E2FBA" w:rsidP="003E2F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</w:t>
      </w:r>
      <w:r w:rsidR="00D83E4E" w:rsidRPr="00D83E4E">
        <w:rPr>
          <w:rFonts w:ascii="Arial" w:hAnsi="Arial" w:cs="Arial"/>
          <w:sz w:val="24"/>
          <w:szCs w:val="24"/>
        </w:rPr>
        <w:t xml:space="preserve">nergy of the meeting was a little low because it was held </w:t>
      </w:r>
      <w:r>
        <w:rPr>
          <w:rFonts w:ascii="Arial" w:hAnsi="Arial" w:cs="Arial"/>
          <w:sz w:val="24"/>
          <w:szCs w:val="24"/>
        </w:rPr>
        <w:t>virtually and during</w:t>
      </w:r>
      <w:r w:rsidR="00D83E4E" w:rsidRPr="00D83E4E">
        <w:rPr>
          <w:rFonts w:ascii="Arial" w:hAnsi="Arial" w:cs="Arial"/>
          <w:sz w:val="24"/>
          <w:szCs w:val="24"/>
        </w:rPr>
        <w:t xml:space="preserve"> the evening</w:t>
      </w:r>
      <w:r>
        <w:rPr>
          <w:rFonts w:ascii="Arial" w:hAnsi="Arial" w:cs="Arial"/>
          <w:sz w:val="24"/>
          <w:szCs w:val="24"/>
        </w:rPr>
        <w:t>; there were g</w:t>
      </w:r>
      <w:r w:rsidRPr="00D83E4E">
        <w:rPr>
          <w:rFonts w:ascii="Arial" w:hAnsi="Arial" w:cs="Arial"/>
          <w:sz w:val="24"/>
          <w:szCs w:val="24"/>
        </w:rPr>
        <w:t xml:space="preserve">ood conversations about </w:t>
      </w:r>
      <w:r>
        <w:rPr>
          <w:rFonts w:ascii="Arial" w:hAnsi="Arial" w:cs="Arial"/>
          <w:sz w:val="24"/>
          <w:szCs w:val="24"/>
        </w:rPr>
        <w:t xml:space="preserve">strategies for </w:t>
      </w:r>
      <w:r w:rsidRPr="00D83E4E">
        <w:rPr>
          <w:rFonts w:ascii="Arial" w:hAnsi="Arial" w:cs="Arial"/>
          <w:sz w:val="24"/>
          <w:szCs w:val="24"/>
        </w:rPr>
        <w:t xml:space="preserve">maintaining relationships among Council while </w:t>
      </w:r>
      <w:r>
        <w:rPr>
          <w:rFonts w:ascii="Arial" w:hAnsi="Arial" w:cs="Arial"/>
          <w:sz w:val="24"/>
          <w:szCs w:val="24"/>
        </w:rPr>
        <w:t>meeting</w:t>
      </w:r>
      <w:r w:rsidRPr="00D83E4E">
        <w:rPr>
          <w:rFonts w:ascii="Arial" w:hAnsi="Arial" w:cs="Arial"/>
          <w:sz w:val="24"/>
          <w:szCs w:val="24"/>
        </w:rPr>
        <w:t xml:space="preserve"> virtual</w:t>
      </w:r>
      <w:r>
        <w:rPr>
          <w:rFonts w:ascii="Arial" w:hAnsi="Arial" w:cs="Arial"/>
          <w:sz w:val="24"/>
          <w:szCs w:val="24"/>
        </w:rPr>
        <w:t>ly.</w:t>
      </w:r>
    </w:p>
    <w:p w14:paraId="7E764F52" w14:textId="4416B60F" w:rsidR="00D83E4E" w:rsidRDefault="003E2FBA" w:rsidP="003E2F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clarity of information provided is very good, especially the r</w:t>
      </w:r>
      <w:r w:rsidR="00D83E4E" w:rsidRPr="00D83E4E">
        <w:rPr>
          <w:rFonts w:ascii="Arial" w:hAnsi="Arial" w:cs="Arial"/>
          <w:sz w:val="24"/>
          <w:szCs w:val="24"/>
        </w:rPr>
        <w:t xml:space="preserve">eports </w:t>
      </w:r>
      <w:r>
        <w:rPr>
          <w:rFonts w:ascii="Arial" w:hAnsi="Arial" w:cs="Arial"/>
          <w:sz w:val="24"/>
          <w:szCs w:val="24"/>
        </w:rPr>
        <w:t>from the Complaints Director and the Director of Policy and Practice, they help us to be effective governors</w:t>
      </w:r>
      <w:r w:rsidR="00D83E4E" w:rsidRPr="00D83E4E">
        <w:rPr>
          <w:rFonts w:ascii="Arial" w:hAnsi="Arial" w:cs="Arial"/>
          <w:sz w:val="24"/>
          <w:szCs w:val="24"/>
        </w:rPr>
        <w:t xml:space="preserve">. </w:t>
      </w:r>
    </w:p>
    <w:p w14:paraId="365330C5" w14:textId="5FFDEBBD" w:rsidR="003E2FBA" w:rsidRPr="00D83E4E" w:rsidRDefault="003E2FBA" w:rsidP="003E2FB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nimble, adapting to the changes in our landscape.</w:t>
      </w:r>
    </w:p>
    <w:p w14:paraId="36C31C91" w14:textId="77777777" w:rsidR="00D83E4E" w:rsidRPr="00D83E4E" w:rsidRDefault="00D83E4E" w:rsidP="00D83E4E">
      <w:pPr>
        <w:pStyle w:val="ListParagraph"/>
        <w:rPr>
          <w:rFonts w:ascii="Arial" w:hAnsi="Arial" w:cs="Arial"/>
          <w:sz w:val="24"/>
          <w:szCs w:val="24"/>
        </w:rPr>
      </w:pPr>
    </w:p>
    <w:p w14:paraId="76755E2C" w14:textId="1FB654A4" w:rsidR="00595CF3" w:rsidRPr="00D83E4E" w:rsidRDefault="00595CF3" w:rsidP="003E2FBA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Meeting Survey/Evaluation</w:t>
      </w:r>
    </w:p>
    <w:p w14:paraId="43CD53B2" w14:textId="44E91038" w:rsidR="00D83E4E" w:rsidRDefault="00D83E4E" w:rsidP="003E2FBA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Council then took five minutes to complete the meeting’s survey/evaluation.</w:t>
      </w:r>
    </w:p>
    <w:p w14:paraId="3C200544" w14:textId="77777777" w:rsidR="00EC3597" w:rsidRPr="00D83E4E" w:rsidRDefault="00EC3597" w:rsidP="003E2FBA">
      <w:pPr>
        <w:ind w:left="360"/>
        <w:rPr>
          <w:rFonts w:ascii="Arial" w:hAnsi="Arial" w:cs="Arial"/>
          <w:sz w:val="24"/>
          <w:szCs w:val="24"/>
        </w:rPr>
      </w:pPr>
    </w:p>
    <w:p w14:paraId="422D98F9" w14:textId="6442ECE7" w:rsidR="00595CF3" w:rsidRPr="00D83E4E" w:rsidRDefault="00595CF3" w:rsidP="003E2FBA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lastRenderedPageBreak/>
        <w:t>In</w:t>
      </w:r>
      <w:r w:rsidR="00D83E4E" w:rsidRPr="00D83E4E">
        <w:rPr>
          <w:rFonts w:ascii="Arial" w:hAnsi="Arial" w:cs="Arial"/>
          <w:b/>
          <w:bCs/>
          <w:sz w:val="24"/>
          <w:szCs w:val="24"/>
        </w:rPr>
        <w:t>-</w:t>
      </w:r>
      <w:r w:rsidRPr="00D83E4E">
        <w:rPr>
          <w:rFonts w:ascii="Arial" w:hAnsi="Arial" w:cs="Arial"/>
          <w:b/>
          <w:bCs/>
          <w:sz w:val="24"/>
          <w:szCs w:val="24"/>
        </w:rPr>
        <w:t>Camera</w:t>
      </w:r>
    </w:p>
    <w:p w14:paraId="768756E5" w14:textId="1191A63D" w:rsidR="00D83E4E" w:rsidRPr="00D83E4E" w:rsidRDefault="00D83E4E" w:rsidP="003E2FBA">
      <w:pPr>
        <w:ind w:left="360"/>
        <w:rPr>
          <w:rFonts w:ascii="Arial" w:hAnsi="Arial" w:cs="Arial"/>
          <w:sz w:val="24"/>
          <w:szCs w:val="24"/>
          <w:u w:val="single"/>
        </w:rPr>
      </w:pPr>
      <w:r w:rsidRPr="00D83E4E">
        <w:rPr>
          <w:rFonts w:ascii="Arial" w:hAnsi="Arial" w:cs="Arial"/>
          <w:b/>
          <w:bCs/>
          <w:sz w:val="24"/>
          <w:szCs w:val="24"/>
        </w:rPr>
        <w:t xml:space="preserve">MOTION: </w:t>
      </w:r>
      <w:r w:rsidRPr="00D83E4E">
        <w:rPr>
          <w:rFonts w:ascii="Arial" w:hAnsi="Arial" w:cs="Arial"/>
          <w:sz w:val="24"/>
          <w:szCs w:val="24"/>
        </w:rPr>
        <w:t>For an in-camera</w:t>
      </w:r>
      <w:r w:rsidRPr="00D83E4E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3E4E">
        <w:rPr>
          <w:rFonts w:ascii="Arial" w:hAnsi="Arial" w:cs="Arial"/>
          <w:sz w:val="24"/>
          <w:szCs w:val="24"/>
        </w:rPr>
        <w:t xml:space="preserve">meeting – Tiffany (MOVED) Jennifer (SECONDED). </w:t>
      </w:r>
      <w:r w:rsidRPr="00D83E4E">
        <w:rPr>
          <w:rFonts w:ascii="Arial" w:hAnsi="Arial" w:cs="Arial"/>
          <w:sz w:val="24"/>
          <w:szCs w:val="24"/>
          <w:u w:val="single"/>
        </w:rPr>
        <w:t>CARRIED.</w:t>
      </w:r>
    </w:p>
    <w:p w14:paraId="44E6DEFC" w14:textId="5791DB29" w:rsidR="00595CF3" w:rsidRPr="00D83E4E" w:rsidRDefault="00D83E4E" w:rsidP="003E2FBA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D83E4E">
        <w:rPr>
          <w:rFonts w:ascii="Arial" w:hAnsi="Arial" w:cs="Arial"/>
          <w:b/>
          <w:bCs/>
          <w:sz w:val="24"/>
          <w:szCs w:val="24"/>
        </w:rPr>
        <w:t>Adjournment</w:t>
      </w:r>
    </w:p>
    <w:p w14:paraId="2A0E8022" w14:textId="4D58F341" w:rsidR="00595CF3" w:rsidRPr="00D83E4E" w:rsidRDefault="00D83E4E" w:rsidP="003E2FBA">
      <w:pPr>
        <w:ind w:left="360"/>
        <w:rPr>
          <w:rFonts w:ascii="Arial" w:hAnsi="Arial" w:cs="Arial"/>
          <w:sz w:val="24"/>
          <w:szCs w:val="24"/>
        </w:rPr>
      </w:pPr>
      <w:r w:rsidRPr="00D83E4E">
        <w:rPr>
          <w:rFonts w:ascii="Arial" w:hAnsi="Arial" w:cs="Arial"/>
          <w:sz w:val="24"/>
          <w:szCs w:val="24"/>
        </w:rPr>
        <w:t>The November 24</w:t>
      </w:r>
      <w:r w:rsidRPr="00D83E4E">
        <w:rPr>
          <w:rFonts w:ascii="Arial" w:hAnsi="Arial" w:cs="Arial"/>
          <w:sz w:val="24"/>
          <w:szCs w:val="24"/>
          <w:vertAlign w:val="superscript"/>
        </w:rPr>
        <w:t>th</w:t>
      </w:r>
      <w:r w:rsidRPr="00D83E4E">
        <w:rPr>
          <w:rFonts w:ascii="Arial" w:hAnsi="Arial" w:cs="Arial"/>
          <w:sz w:val="24"/>
          <w:szCs w:val="24"/>
        </w:rPr>
        <w:t xml:space="preserve">, 2020 Council Meeting concluded at </w:t>
      </w:r>
      <w:r w:rsidR="00586438" w:rsidRPr="00D83E4E">
        <w:rPr>
          <w:rFonts w:ascii="Arial" w:hAnsi="Arial" w:cs="Arial"/>
          <w:sz w:val="24"/>
          <w:szCs w:val="24"/>
        </w:rPr>
        <w:t xml:space="preserve">9:00 p.m. </w:t>
      </w:r>
    </w:p>
    <w:sectPr w:rsidR="00595CF3" w:rsidRPr="00D83E4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82999" w14:textId="77777777" w:rsidR="0017357B" w:rsidRDefault="0017357B" w:rsidP="0017357B">
      <w:pPr>
        <w:spacing w:after="0" w:line="240" w:lineRule="auto"/>
      </w:pPr>
      <w:r>
        <w:separator/>
      </w:r>
    </w:p>
  </w:endnote>
  <w:endnote w:type="continuationSeparator" w:id="0">
    <w:p w14:paraId="504B25EA" w14:textId="77777777" w:rsidR="0017357B" w:rsidRDefault="0017357B" w:rsidP="0017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284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49155" w14:textId="6AADBC7E" w:rsidR="0017357B" w:rsidRDefault="001735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685892" w14:textId="77777777" w:rsidR="0017357B" w:rsidRDefault="00173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2CDF5" w14:textId="77777777" w:rsidR="0017357B" w:rsidRDefault="0017357B" w:rsidP="0017357B">
      <w:pPr>
        <w:spacing w:after="0" w:line="240" w:lineRule="auto"/>
      </w:pPr>
      <w:r>
        <w:separator/>
      </w:r>
    </w:p>
  </w:footnote>
  <w:footnote w:type="continuationSeparator" w:id="0">
    <w:p w14:paraId="6FD286AD" w14:textId="77777777" w:rsidR="0017357B" w:rsidRDefault="0017357B" w:rsidP="00173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3B41"/>
    <w:multiLevelType w:val="hybridMultilevel"/>
    <w:tmpl w:val="FB8A7F12"/>
    <w:lvl w:ilvl="0" w:tplc="844CB99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C3B3C"/>
    <w:multiLevelType w:val="hybridMultilevel"/>
    <w:tmpl w:val="7E2256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7DAE"/>
    <w:multiLevelType w:val="hybridMultilevel"/>
    <w:tmpl w:val="8296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47039"/>
    <w:multiLevelType w:val="hybridMultilevel"/>
    <w:tmpl w:val="881C2166"/>
    <w:lvl w:ilvl="0" w:tplc="133C6B4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215" w:hanging="360"/>
      </w:pPr>
    </w:lvl>
    <w:lvl w:ilvl="2" w:tplc="1009001B" w:tentative="1">
      <w:start w:val="1"/>
      <w:numFmt w:val="lowerRoman"/>
      <w:lvlText w:val="%3."/>
      <w:lvlJc w:val="right"/>
      <w:pPr>
        <w:ind w:left="1935" w:hanging="180"/>
      </w:pPr>
    </w:lvl>
    <w:lvl w:ilvl="3" w:tplc="1009000F" w:tentative="1">
      <w:start w:val="1"/>
      <w:numFmt w:val="decimal"/>
      <w:lvlText w:val="%4."/>
      <w:lvlJc w:val="left"/>
      <w:pPr>
        <w:ind w:left="2655" w:hanging="360"/>
      </w:pPr>
    </w:lvl>
    <w:lvl w:ilvl="4" w:tplc="10090019" w:tentative="1">
      <w:start w:val="1"/>
      <w:numFmt w:val="lowerLetter"/>
      <w:lvlText w:val="%5."/>
      <w:lvlJc w:val="left"/>
      <w:pPr>
        <w:ind w:left="3375" w:hanging="360"/>
      </w:pPr>
    </w:lvl>
    <w:lvl w:ilvl="5" w:tplc="1009001B" w:tentative="1">
      <w:start w:val="1"/>
      <w:numFmt w:val="lowerRoman"/>
      <w:lvlText w:val="%6."/>
      <w:lvlJc w:val="right"/>
      <w:pPr>
        <w:ind w:left="4095" w:hanging="180"/>
      </w:pPr>
    </w:lvl>
    <w:lvl w:ilvl="6" w:tplc="1009000F" w:tentative="1">
      <w:start w:val="1"/>
      <w:numFmt w:val="decimal"/>
      <w:lvlText w:val="%7."/>
      <w:lvlJc w:val="left"/>
      <w:pPr>
        <w:ind w:left="4815" w:hanging="360"/>
      </w:pPr>
    </w:lvl>
    <w:lvl w:ilvl="7" w:tplc="10090019" w:tentative="1">
      <w:start w:val="1"/>
      <w:numFmt w:val="lowerLetter"/>
      <w:lvlText w:val="%8."/>
      <w:lvlJc w:val="left"/>
      <w:pPr>
        <w:ind w:left="5535" w:hanging="360"/>
      </w:pPr>
    </w:lvl>
    <w:lvl w:ilvl="8" w:tplc="1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7D370406"/>
    <w:multiLevelType w:val="hybridMultilevel"/>
    <w:tmpl w:val="38826366"/>
    <w:lvl w:ilvl="0" w:tplc="844CB9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94"/>
    <w:rsid w:val="00001511"/>
    <w:rsid w:val="00003AF8"/>
    <w:rsid w:val="00026E2A"/>
    <w:rsid w:val="00055D23"/>
    <w:rsid w:val="00064B22"/>
    <w:rsid w:val="000D0838"/>
    <w:rsid w:val="000D2474"/>
    <w:rsid w:val="00152714"/>
    <w:rsid w:val="0017357B"/>
    <w:rsid w:val="00254CD0"/>
    <w:rsid w:val="0025790F"/>
    <w:rsid w:val="002E7EC8"/>
    <w:rsid w:val="002F2159"/>
    <w:rsid w:val="00310E5A"/>
    <w:rsid w:val="003354AC"/>
    <w:rsid w:val="003E1A55"/>
    <w:rsid w:val="003E2FBA"/>
    <w:rsid w:val="003F179D"/>
    <w:rsid w:val="00400C06"/>
    <w:rsid w:val="00413B8A"/>
    <w:rsid w:val="004C7B94"/>
    <w:rsid w:val="004D2601"/>
    <w:rsid w:val="004D3B11"/>
    <w:rsid w:val="004E4A47"/>
    <w:rsid w:val="00537632"/>
    <w:rsid w:val="005571A3"/>
    <w:rsid w:val="00586438"/>
    <w:rsid w:val="00595CF3"/>
    <w:rsid w:val="00644946"/>
    <w:rsid w:val="00694972"/>
    <w:rsid w:val="006A4051"/>
    <w:rsid w:val="006E73CA"/>
    <w:rsid w:val="006F2205"/>
    <w:rsid w:val="007030A5"/>
    <w:rsid w:val="007A5E0A"/>
    <w:rsid w:val="007F58BC"/>
    <w:rsid w:val="00811469"/>
    <w:rsid w:val="0086739A"/>
    <w:rsid w:val="008A18EE"/>
    <w:rsid w:val="008D5357"/>
    <w:rsid w:val="008E32BC"/>
    <w:rsid w:val="00913857"/>
    <w:rsid w:val="0091689C"/>
    <w:rsid w:val="00960CEC"/>
    <w:rsid w:val="009F1B82"/>
    <w:rsid w:val="00A20634"/>
    <w:rsid w:val="00A97BF7"/>
    <w:rsid w:val="00AA109F"/>
    <w:rsid w:val="00AA62FD"/>
    <w:rsid w:val="00B162CE"/>
    <w:rsid w:val="00B26F2D"/>
    <w:rsid w:val="00BC0214"/>
    <w:rsid w:val="00BD046C"/>
    <w:rsid w:val="00C17C39"/>
    <w:rsid w:val="00CA5087"/>
    <w:rsid w:val="00CB4169"/>
    <w:rsid w:val="00D6286F"/>
    <w:rsid w:val="00D642E9"/>
    <w:rsid w:val="00D83E4E"/>
    <w:rsid w:val="00D86323"/>
    <w:rsid w:val="00DA2227"/>
    <w:rsid w:val="00DA44EA"/>
    <w:rsid w:val="00DD7BD6"/>
    <w:rsid w:val="00E0321A"/>
    <w:rsid w:val="00E13ECD"/>
    <w:rsid w:val="00E31A22"/>
    <w:rsid w:val="00E641BA"/>
    <w:rsid w:val="00E735B1"/>
    <w:rsid w:val="00E83E90"/>
    <w:rsid w:val="00EC3597"/>
    <w:rsid w:val="00EE1633"/>
    <w:rsid w:val="00EF166E"/>
    <w:rsid w:val="00F747A6"/>
    <w:rsid w:val="00F7531A"/>
    <w:rsid w:val="00FA55F5"/>
    <w:rsid w:val="00FB670B"/>
    <w:rsid w:val="00F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8AE1"/>
  <w15:chartTrackingRefBased/>
  <w15:docId w15:val="{E83565B1-91C6-42F8-A65A-4793830B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3E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CA"/>
    </w:rPr>
  </w:style>
  <w:style w:type="character" w:customStyle="1" w:styleId="normaltextrun1">
    <w:name w:val="normaltextrun1"/>
    <w:basedOn w:val="DefaultParagraphFont"/>
    <w:rsid w:val="00E13ECD"/>
  </w:style>
  <w:style w:type="character" w:customStyle="1" w:styleId="eop">
    <w:name w:val="eop"/>
    <w:basedOn w:val="DefaultParagraphFont"/>
    <w:rsid w:val="00E13ECD"/>
  </w:style>
  <w:style w:type="paragraph" w:customStyle="1" w:styleId="Standard">
    <w:name w:val="Standard"/>
    <w:rsid w:val="00E13EC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ListParagraph">
    <w:name w:val="List Paragraph"/>
    <w:basedOn w:val="Normal"/>
    <w:uiPriority w:val="34"/>
    <w:qFormat/>
    <w:rsid w:val="004D2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3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57B"/>
  </w:style>
  <w:style w:type="paragraph" w:styleId="Footer">
    <w:name w:val="footer"/>
    <w:basedOn w:val="Normal"/>
    <w:link w:val="FooterChar"/>
    <w:uiPriority w:val="99"/>
    <w:unhideWhenUsed/>
    <w:rsid w:val="00173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Foreman</dc:creator>
  <cp:keywords/>
  <dc:description/>
  <cp:lastModifiedBy>Marianne Baird</cp:lastModifiedBy>
  <cp:revision>2</cp:revision>
  <cp:lastPrinted>2021-01-15T21:50:00Z</cp:lastPrinted>
  <dcterms:created xsi:type="dcterms:W3CDTF">2021-02-02T20:57:00Z</dcterms:created>
  <dcterms:modified xsi:type="dcterms:W3CDTF">2021-02-02T20:57:00Z</dcterms:modified>
</cp:coreProperties>
</file>